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2" w:rsidRDefault="00B03712" w:rsidP="00610287">
      <w:pPr>
        <w:jc w:val="both"/>
        <w:rPr>
          <w:sz w:val="22"/>
          <w:szCs w:val="22"/>
        </w:rPr>
      </w:pPr>
    </w:p>
    <w:p w:rsidR="00AE6C8B" w:rsidRDefault="00CA02AD" w:rsidP="00AE6C8B">
      <w:pPr>
        <w:spacing w:line="264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bookmarkStart w:id="0" w:name="_GoBack"/>
      <w:bookmarkEnd w:id="0"/>
      <w:r w:rsidR="00AE6C8B">
        <w:rPr>
          <w:bCs/>
          <w:sz w:val="22"/>
          <w:szCs w:val="22"/>
        </w:rPr>
        <w:t>риложение</w:t>
      </w:r>
    </w:p>
    <w:p w:rsidR="00AE6C8B" w:rsidRDefault="00AE6C8B" w:rsidP="00AE6C8B">
      <w:pPr>
        <w:spacing w:line="264" w:lineRule="auto"/>
        <w:jc w:val="right"/>
        <w:rPr>
          <w:bCs/>
        </w:rPr>
      </w:pPr>
      <w:r>
        <w:rPr>
          <w:bCs/>
          <w:sz w:val="22"/>
          <w:szCs w:val="22"/>
        </w:rPr>
        <w:t xml:space="preserve">к письму МКУ </w:t>
      </w:r>
      <w:r w:rsidRPr="008511B5">
        <w:rPr>
          <w:bCs/>
        </w:rPr>
        <w:t xml:space="preserve">«ЦРО»    </w:t>
      </w:r>
    </w:p>
    <w:p w:rsidR="00AE6C8B" w:rsidRDefault="00AE6C8B" w:rsidP="00AE6C8B">
      <w:pPr>
        <w:spacing w:line="264" w:lineRule="auto"/>
        <w:jc w:val="right"/>
        <w:rPr>
          <w:bCs/>
        </w:rPr>
      </w:pPr>
      <w:r>
        <w:rPr>
          <w:bCs/>
        </w:rPr>
        <w:t>от 19.11.2019 №533</w:t>
      </w:r>
    </w:p>
    <w:p w:rsidR="00AE6C8B" w:rsidRPr="00AE6C8B" w:rsidRDefault="00AE6C8B" w:rsidP="00AE6C8B">
      <w:pPr>
        <w:spacing w:line="264" w:lineRule="auto"/>
        <w:jc w:val="right"/>
        <w:rPr>
          <w:bCs/>
          <w:sz w:val="22"/>
          <w:szCs w:val="22"/>
        </w:rPr>
      </w:pPr>
    </w:p>
    <w:p w:rsidR="00AE6C8B" w:rsidRPr="00AE6C8B" w:rsidRDefault="00AE6C8B" w:rsidP="00993E3B">
      <w:pPr>
        <w:jc w:val="center"/>
        <w:rPr>
          <w:b/>
          <w:bCs/>
        </w:rPr>
      </w:pPr>
      <w:r w:rsidRPr="00AE6C8B">
        <w:rPr>
          <w:b/>
          <w:bCs/>
        </w:rPr>
        <w:t>Проект профессионального стандарта</w:t>
      </w:r>
    </w:p>
    <w:p w:rsidR="00AE6C8B" w:rsidRPr="00AE6C8B" w:rsidRDefault="00AE6C8B" w:rsidP="00993E3B">
      <w:pPr>
        <w:jc w:val="center"/>
        <w:rPr>
          <w:b/>
          <w:bCs/>
        </w:rPr>
      </w:pPr>
      <w:r w:rsidRPr="00AE6C8B">
        <w:rPr>
          <w:b/>
          <w:bCs/>
        </w:rPr>
        <w:t xml:space="preserve">педагога-наставника </w:t>
      </w:r>
    </w:p>
    <w:p w:rsidR="00AE6C8B" w:rsidRPr="00AE6C8B" w:rsidRDefault="00AE6C8B" w:rsidP="00993E3B">
      <w:pPr>
        <w:numPr>
          <w:ilvl w:val="0"/>
          <w:numId w:val="41"/>
        </w:numPr>
        <w:jc w:val="both"/>
        <w:rPr>
          <w:b/>
        </w:rPr>
      </w:pPr>
      <w:r w:rsidRPr="00AE6C8B">
        <w:rPr>
          <w:b/>
        </w:rPr>
        <w:t>Общие положения</w:t>
      </w:r>
    </w:p>
    <w:p w:rsidR="00AE6C8B" w:rsidRPr="00AE6C8B" w:rsidRDefault="00AE6C8B" w:rsidP="00993E3B">
      <w:pPr>
        <w:ind w:firstLine="709"/>
        <w:jc w:val="both"/>
      </w:pPr>
      <w:r w:rsidRPr="00AE6C8B">
        <w:t>Педагог-наставник – квалифицированный педагог, осуществляющий специальную работу с молодыми педагогами или с педагогами, назначенными на должность, по которой они не имеют опыта работы (в дальнейшем – подопечных),  направленную на  их  адаптацию в образовательной организации, накопление ими педагогического опыта, повышение их профессиональной компетентности и закреплению педагогических кадров в образовательной организации.</w:t>
      </w:r>
    </w:p>
    <w:p w:rsidR="00AE6C8B" w:rsidRPr="00AE6C8B" w:rsidRDefault="00AE6C8B" w:rsidP="00993E3B">
      <w:pPr>
        <w:ind w:firstLine="709"/>
        <w:jc w:val="both"/>
        <w:rPr>
          <w:b/>
          <w:bCs/>
        </w:rPr>
      </w:pPr>
      <w:r w:rsidRPr="00AE6C8B">
        <w:t>Настоящий стандарт определяет цели, функции педагога-наставника, состав реализуемых им действий, требования к его знаниям и умениям.</w:t>
      </w:r>
    </w:p>
    <w:p w:rsidR="00AE6C8B" w:rsidRPr="00AE6C8B" w:rsidRDefault="00AE6C8B" w:rsidP="00993E3B">
      <w:pPr>
        <w:ind w:firstLine="709"/>
        <w:jc w:val="both"/>
        <w:rPr>
          <w:b/>
        </w:rPr>
      </w:pPr>
    </w:p>
    <w:p w:rsidR="00AE6C8B" w:rsidRPr="00AE6C8B" w:rsidRDefault="00AE6C8B" w:rsidP="00993E3B">
      <w:pPr>
        <w:ind w:firstLine="709"/>
        <w:jc w:val="both"/>
        <w:rPr>
          <w:b/>
        </w:rPr>
      </w:pPr>
      <w:r w:rsidRPr="00AE6C8B">
        <w:rPr>
          <w:b/>
        </w:rPr>
        <w:t xml:space="preserve">2. Цель деятельности педагога-наставника – создание условий, необходимых </w:t>
      </w:r>
      <w:proofErr w:type="gramStart"/>
      <w:r w:rsidRPr="00AE6C8B">
        <w:rPr>
          <w:b/>
        </w:rPr>
        <w:t>для</w:t>
      </w:r>
      <w:proofErr w:type="gramEnd"/>
      <w:r w:rsidRPr="00AE6C8B">
        <w:rPr>
          <w:b/>
        </w:rPr>
        <w:t>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ускорения адаптации подопечных к условиям образовательной организации, осознания себя полноправным членом педагогического коллектива;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формирования позитивного эмоционального восприятия подопечными своей профессиональной деятельности;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9F7980" w:rsidRPr="00993E3B">
        <w:t xml:space="preserve"> </w:t>
      </w:r>
      <w:r w:rsidR="00AE6C8B" w:rsidRPr="00AE6C8B">
        <w:t xml:space="preserve">ускорения накопления ими профессионального опыта;  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9F7980" w:rsidRPr="00993E3B">
        <w:t xml:space="preserve"> </w:t>
      </w:r>
      <w:r w:rsidR="00AE6C8B" w:rsidRPr="00AE6C8B">
        <w:t>осознания подопечными актуальных направлений своего профессионального развития;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9F7980" w:rsidRPr="00993E3B">
        <w:t xml:space="preserve"> </w:t>
      </w:r>
      <w:r w:rsidR="00AE6C8B" w:rsidRPr="00AE6C8B">
        <w:t xml:space="preserve">освоения подопечными новых методов профессиональной деятельности. </w:t>
      </w:r>
    </w:p>
    <w:p w:rsidR="00AE6C8B" w:rsidRPr="00AE6C8B" w:rsidRDefault="00AE6C8B" w:rsidP="00993E3B">
      <w:pPr>
        <w:ind w:firstLine="709"/>
        <w:jc w:val="both"/>
      </w:pPr>
    </w:p>
    <w:p w:rsidR="00AE6C8B" w:rsidRPr="00AE6C8B" w:rsidRDefault="00AE6C8B" w:rsidP="00993E3B">
      <w:pPr>
        <w:ind w:firstLine="709"/>
        <w:jc w:val="both"/>
        <w:rPr>
          <w:b/>
        </w:rPr>
      </w:pPr>
      <w:r w:rsidRPr="00AE6C8B">
        <w:rPr>
          <w:b/>
        </w:rPr>
        <w:t>3. Функции педагога-наставника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3.1. В своей деятельности педагог наставник реализует следующие функции: 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>адаптационная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 xml:space="preserve">консультационная 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>контрольно-оценочная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>аналитическая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>координационная</w:t>
      </w:r>
    </w:p>
    <w:p w:rsidR="00AE6C8B" w:rsidRPr="00AE6C8B" w:rsidRDefault="00AE6C8B" w:rsidP="00993E3B">
      <w:pPr>
        <w:numPr>
          <w:ilvl w:val="0"/>
          <w:numId w:val="43"/>
        </w:numPr>
        <w:ind w:left="0" w:firstLine="0"/>
        <w:contextualSpacing/>
        <w:jc w:val="both"/>
      </w:pPr>
      <w:r w:rsidRPr="00AE6C8B">
        <w:t>развивающая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3.2. Реализация </w:t>
      </w:r>
      <w:r w:rsidRPr="00AE6C8B">
        <w:rPr>
          <w:i/>
          <w:iCs/>
        </w:rPr>
        <w:t xml:space="preserve">адаптационной </w:t>
      </w:r>
      <w:r w:rsidRPr="00AE6C8B">
        <w:t>функции направлена на обеспечение успешного вхождения подопечными в педагогический коллектив образовательной организации, ознакомление их с ее организационной культурой, с нормативно-правовой и материально-технической  базой деятельности, выявление ситуаций социально-психологического дискомфорта у подопечных и содействие устранению их причин.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3.3. Реализация </w:t>
      </w:r>
      <w:r w:rsidRPr="00AE6C8B">
        <w:rPr>
          <w:i/>
          <w:iCs/>
        </w:rPr>
        <w:t>консультационной</w:t>
      </w:r>
      <w:r w:rsidRPr="00AE6C8B">
        <w:t xml:space="preserve"> функции призвана содействовать ускорению накопления подопечными опыта профессиональной деятельности,  формированию умений взаимодействовать с родителями или замещающими их лицами, выработке решений в проблемных ситуациях, снятию у подопечных психологических напряжений.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3.4. Реализация </w:t>
      </w:r>
      <w:r w:rsidRPr="00AE6C8B">
        <w:rPr>
          <w:i/>
          <w:iCs/>
        </w:rPr>
        <w:t>контрольно-оценочной</w:t>
      </w:r>
      <w:r w:rsidRPr="00AE6C8B">
        <w:t xml:space="preserve"> функции призвана обеспечивать: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мониторинг педагогической деятельности подопечных, выявление в ней недостатков и позитивных изменений;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мониторинг реализации планов саморазвития подопечных.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3.5. Реализация </w:t>
      </w:r>
      <w:r w:rsidRPr="00AE6C8B">
        <w:rPr>
          <w:i/>
        </w:rPr>
        <w:t xml:space="preserve">аналитической </w:t>
      </w:r>
      <w:r w:rsidRPr="00AE6C8B">
        <w:t xml:space="preserve">функции направлена </w:t>
      </w:r>
      <w:proofErr w:type="gramStart"/>
      <w:r w:rsidRPr="00AE6C8B">
        <w:t>на</w:t>
      </w:r>
      <w:proofErr w:type="gramEnd"/>
      <w:r w:rsidRPr="00AE6C8B">
        <w:t>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выделение ключевых компонентов в предметно-практической деятельности подопечных и связей между ними;</w:t>
      </w:r>
    </w:p>
    <w:p w:rsidR="00AE6C8B" w:rsidRPr="00AE6C8B" w:rsidRDefault="007E2E6A" w:rsidP="00993E3B">
      <w:pPr>
        <w:contextualSpacing/>
        <w:jc w:val="both"/>
      </w:pPr>
      <w:r w:rsidRPr="00993E3B">
        <w:lastRenderedPageBreak/>
        <w:t xml:space="preserve">- </w:t>
      </w:r>
      <w:r w:rsidR="00AE6C8B" w:rsidRPr="00AE6C8B">
        <w:t>установление причинно-следственных связей между компонентами предметно-практической деятельности подопечных и её результатами.</w:t>
      </w:r>
    </w:p>
    <w:p w:rsidR="00AE6C8B" w:rsidRPr="00AE6C8B" w:rsidRDefault="00AE6C8B" w:rsidP="00993E3B">
      <w:pPr>
        <w:ind w:firstLine="709"/>
        <w:jc w:val="both"/>
        <w:rPr>
          <w:i/>
        </w:rPr>
      </w:pPr>
      <w:bookmarkStart w:id="1" w:name="_Hlk24555558"/>
      <w:r w:rsidRPr="00AE6C8B">
        <w:t xml:space="preserve">3.6. Реализация </w:t>
      </w:r>
      <w:r w:rsidRPr="00AE6C8B">
        <w:rPr>
          <w:i/>
        </w:rPr>
        <w:t xml:space="preserve">координационной </w:t>
      </w:r>
      <w:r w:rsidRPr="00AE6C8B">
        <w:t>функции призвана содействовать координации деятельности педагогов в процессе разработки и реализации образовательных программ с образовательно-педагогической деятельностью коллектива учреждения.</w:t>
      </w:r>
    </w:p>
    <w:p w:rsidR="00AE6C8B" w:rsidRPr="00AE6C8B" w:rsidRDefault="00AE6C8B" w:rsidP="00993E3B">
      <w:pPr>
        <w:ind w:firstLine="709"/>
        <w:jc w:val="both"/>
      </w:pPr>
      <w:r w:rsidRPr="00AE6C8B">
        <w:t xml:space="preserve">3.7. Реализация </w:t>
      </w:r>
      <w:r w:rsidRPr="00AE6C8B">
        <w:rPr>
          <w:i/>
          <w:iCs/>
        </w:rPr>
        <w:t>развивающей</w:t>
      </w:r>
      <w:r w:rsidRPr="00AE6C8B">
        <w:t xml:space="preserve"> функции направлена </w:t>
      </w:r>
      <w:proofErr w:type="gramStart"/>
      <w:r w:rsidRPr="00AE6C8B">
        <w:t>на</w:t>
      </w:r>
      <w:proofErr w:type="gramEnd"/>
      <w:r w:rsidRPr="00AE6C8B">
        <w:t>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формирование у подопечных понимания актуальных потребностей своего профессионального и общего саморазвития;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совместную разработку с подопечными планов их саморазвития;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 xml:space="preserve">помощь в освоении подопечными новых методов профессиональной деятельности. </w:t>
      </w:r>
    </w:p>
    <w:bookmarkEnd w:id="1"/>
    <w:p w:rsidR="00B61FA6" w:rsidRPr="00993E3B" w:rsidRDefault="00B61FA6" w:rsidP="00993E3B">
      <w:pPr>
        <w:ind w:firstLine="709"/>
        <w:jc w:val="both"/>
        <w:rPr>
          <w:b/>
        </w:rPr>
      </w:pPr>
    </w:p>
    <w:p w:rsidR="00AE6C8B" w:rsidRPr="00AE6C8B" w:rsidRDefault="00AE6C8B" w:rsidP="00993E3B">
      <w:pPr>
        <w:ind w:firstLine="709"/>
        <w:jc w:val="both"/>
        <w:rPr>
          <w:b/>
        </w:rPr>
      </w:pPr>
      <w:r w:rsidRPr="00AE6C8B">
        <w:rPr>
          <w:b/>
        </w:rPr>
        <w:t>4. Действия педагога-наставника при реализации его функций</w:t>
      </w:r>
    </w:p>
    <w:p w:rsidR="00AE6C8B" w:rsidRPr="00AE6C8B" w:rsidRDefault="00116737" w:rsidP="00993E3B">
      <w:pPr>
        <w:ind w:firstLine="709"/>
        <w:jc w:val="right"/>
      </w:pPr>
      <w:r w:rsidRPr="00993E3B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B61FA6" w:rsidRPr="00993E3B" w:rsidTr="00370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center"/>
              <w:rPr>
                <w:b/>
              </w:rPr>
            </w:pPr>
            <w:r w:rsidRPr="00AE6C8B">
              <w:rPr>
                <w:b/>
              </w:rPr>
              <w:t>Реализуемая функция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709"/>
              <w:jc w:val="center"/>
              <w:rPr>
                <w:b/>
              </w:rPr>
            </w:pPr>
            <w:r w:rsidRPr="00AE6C8B">
              <w:rPr>
                <w:b/>
              </w:rPr>
              <w:t>Выполняемые действия</w:t>
            </w:r>
          </w:p>
        </w:tc>
      </w:tr>
      <w:tr w:rsidR="00B61FA6" w:rsidRPr="00993E3B" w:rsidTr="00370E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B" w:rsidRPr="00AE6C8B" w:rsidRDefault="00AE6C8B" w:rsidP="00993E3B">
            <w:pPr>
              <w:ind w:firstLine="22"/>
              <w:jc w:val="both"/>
            </w:pPr>
          </w:p>
          <w:p w:rsidR="00AE6C8B" w:rsidRPr="00AE6C8B" w:rsidRDefault="00AE6C8B" w:rsidP="00993E3B">
            <w:pPr>
              <w:ind w:firstLine="22"/>
              <w:jc w:val="both"/>
            </w:pPr>
            <w:r w:rsidRPr="00AE6C8B">
              <w:t>Адаптационная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30"/>
              <w:jc w:val="both"/>
            </w:pPr>
            <w:r w:rsidRPr="00AE6C8B">
              <w:t>Изучение личного дела подопечного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30"/>
              <w:jc w:val="both"/>
            </w:pPr>
            <w:r w:rsidRPr="00AE6C8B">
              <w:t>Проведение беседы с подопечным с целью выявления его психологических особенностей, ожиданий, самооценки.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30"/>
              <w:jc w:val="both"/>
            </w:pPr>
            <w:r w:rsidRPr="00AE6C8B">
              <w:t>Ознакомление подопечных с образовательным учреждением, его нормативно-правовой и материально технической базой, правилами внутреннего трудового распорядка, охраны труда и техники безопасности, расположением учебных классов, кабинетов, служебных и бытовых помещений.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Ознакомление подопечных с педагогическим коллективом, традициями образовательного учреждения, неформальными нормами взаимоотношений в коллективе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Содействие в создании необходимых условий для работы подопечных</w:t>
            </w:r>
            <w:r w:rsidR="00370E05" w:rsidRPr="00993E3B">
              <w:t>.</w:t>
            </w:r>
            <w:r w:rsidRPr="00AE6C8B">
              <w:t xml:space="preserve"> 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Анализ процесса адаптации подопечных в образовательной организации, выявление затруднений в адаптации подопечных и разработка предложений руководству образовательной организации по ее улучшению</w:t>
            </w:r>
            <w:r w:rsidR="00370E05" w:rsidRPr="00993E3B">
              <w:t>.</w:t>
            </w:r>
            <w:r w:rsidRPr="00AE6C8B">
              <w:t xml:space="preserve"> </w:t>
            </w:r>
          </w:p>
        </w:tc>
      </w:tr>
      <w:tr w:rsidR="00B61FA6" w:rsidRPr="00993E3B" w:rsidTr="00370E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jc w:val="both"/>
            </w:pPr>
            <w:r w:rsidRPr="00AE6C8B">
              <w:t>Консультационная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Консультирование подопечных по вопросам ведения учебной документации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Оказание помощи подопечным в разработке тематических и поурочных планов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Сопровождение подготовки подопечных к занятиям, оказание помощи в подборе дидактических материалов, наглядных пособий, учебников и учебных пособий, дополнительной литературы, а также в выборе форм проведения занятий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Посещение занятий, проводимых подопечными, их обсуждение и совместная разработка способов устранения выявленных недостатков</w:t>
            </w:r>
            <w:r w:rsidR="00370E05" w:rsidRPr="00993E3B">
              <w:t>.</w:t>
            </w:r>
            <w:r w:rsidRPr="00AE6C8B">
              <w:t xml:space="preserve"> 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Разбор совместно с подопечными проблемных ситуаций и способов их разрешения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Консультирование подопечных по вопросам работы с родителями или замещающими их лицами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34"/>
              <w:jc w:val="both"/>
            </w:pPr>
            <w:r w:rsidRPr="00AE6C8B">
              <w:t xml:space="preserve">Консультирование подопечных по вопросам работы с детьми с </w:t>
            </w:r>
            <w:proofErr w:type="spellStart"/>
            <w:r w:rsidRPr="00AE6C8B">
              <w:t>девиантным</w:t>
            </w:r>
            <w:proofErr w:type="spellEnd"/>
            <w:r w:rsidRPr="00AE6C8B">
              <w:t xml:space="preserve"> поведением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 xml:space="preserve">Консультирование подопечных по вопросам работы с отстающими </w:t>
            </w:r>
            <w:r w:rsidRPr="00AE6C8B">
              <w:lastRenderedPageBreak/>
              <w:t>детьми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Анализ процесса становления профессионального мастерства подопечных, выявление затруднений в накоплении им опыта профессиональной деятельности, их причин и разработка способов их устранения.</w:t>
            </w:r>
          </w:p>
        </w:tc>
      </w:tr>
      <w:tr w:rsidR="00B61FA6" w:rsidRPr="00993E3B" w:rsidTr="00370E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jc w:val="both"/>
            </w:pPr>
            <w:r w:rsidRPr="00AE6C8B">
              <w:t>Контрольно-оценочная</w:t>
            </w: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ind w:firstLine="709"/>
              <w:jc w:val="both"/>
            </w:pPr>
          </w:p>
          <w:p w:rsidR="00AE6C8B" w:rsidRPr="00AE6C8B" w:rsidRDefault="00AE6C8B" w:rsidP="00993E3B">
            <w:pPr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Мониторинг реализации подопечными тематического плана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Контроль реализации подопечными планов проведения занятий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Оценка взаимодействия подопечных с учащимися в ходе проведения занятий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Совместная с подопечными оценка проведенных им занятий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Совместная оценка с подопечными результатов освоения учащимися учебной программы</w:t>
            </w:r>
            <w:r w:rsidR="00370E05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Контроль и оценка проведения подопечными внеклассных мероприятий</w:t>
            </w:r>
            <w:r w:rsidR="00370E05" w:rsidRPr="00993E3B">
              <w:t>.</w:t>
            </w:r>
          </w:p>
        </w:tc>
      </w:tr>
      <w:tr w:rsidR="00B61FA6" w:rsidRPr="00993E3B" w:rsidTr="00370E05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Контроль и оценка взаимодействия подопечных с родителями или замещающими их лицами</w:t>
            </w:r>
            <w:r w:rsidR="00370E05" w:rsidRPr="00993E3B">
              <w:t>.</w:t>
            </w:r>
          </w:p>
        </w:tc>
      </w:tr>
      <w:tr w:rsidR="00B61FA6" w:rsidRPr="00993E3B" w:rsidTr="00370E05">
        <w:trPr>
          <w:trHeight w:val="56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Аналитическая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tabs>
                <w:tab w:val="left" w:pos="1680"/>
              </w:tabs>
              <w:jc w:val="both"/>
            </w:pPr>
            <w:r w:rsidRPr="00AE6C8B">
              <w:t>Детальный разбор предметно-практической деятельности подопечных в процессе реа</w:t>
            </w:r>
            <w:r w:rsidR="00370E05" w:rsidRPr="00993E3B">
              <w:t>лизации образовательных программ.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Выделение и систематизация успешных практик предметно-практической деятельности</w:t>
            </w:r>
            <w:r w:rsidR="00032FAA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Выделение и систематизация ошибок в деятельности подопечных и их детальный разбор</w:t>
            </w:r>
            <w:r w:rsidR="00032FAA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ind w:firstLine="34"/>
              <w:jc w:val="both"/>
            </w:pPr>
            <w:r w:rsidRPr="00AE6C8B">
              <w:t>Выделение способов устранения и исправления ошибок</w:t>
            </w:r>
            <w:r w:rsidR="00032FAA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Совместная разработка способов действий к избеганию ошибок в предметно-практической деятельности</w:t>
            </w:r>
            <w:r w:rsidR="00032FAA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Координационная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Синхронизация действий подопечных и их коллег при разработке образовательных программ</w:t>
            </w:r>
            <w:r w:rsidR="00032FAA" w:rsidRPr="00993E3B">
              <w:t>.</w:t>
            </w:r>
          </w:p>
        </w:tc>
      </w:tr>
      <w:tr w:rsidR="00B61FA6" w:rsidRPr="00993E3B" w:rsidTr="00370E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8B" w:rsidRPr="00AE6C8B" w:rsidRDefault="00AE6C8B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8B" w:rsidRPr="00AE6C8B" w:rsidRDefault="00AE6C8B" w:rsidP="00993E3B">
            <w:pPr>
              <w:jc w:val="both"/>
            </w:pPr>
            <w:r w:rsidRPr="00AE6C8B">
              <w:t>Содействие деятельности подопечных при реализации образовательной программы</w:t>
            </w:r>
            <w:r w:rsidR="00032FAA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AA" w:rsidRPr="00AE6C8B" w:rsidRDefault="00032FAA" w:rsidP="00993E3B">
            <w:pPr>
              <w:ind w:firstLine="709"/>
              <w:jc w:val="right"/>
            </w:pPr>
          </w:p>
          <w:p w:rsidR="00032FAA" w:rsidRPr="00AE6C8B" w:rsidRDefault="00032FAA" w:rsidP="00993E3B">
            <w:pPr>
              <w:jc w:val="both"/>
            </w:pPr>
            <w:r w:rsidRPr="00AE6C8B">
              <w:t>Развивающая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proofErr w:type="gramStart"/>
            <w:r w:rsidRPr="00AE6C8B">
              <w:t>Содействие включению подопечных в единый образовательных процесс организации</w:t>
            </w:r>
            <w:r w:rsidRPr="00993E3B">
              <w:t>.</w:t>
            </w:r>
            <w:proofErr w:type="gramEnd"/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AA" w:rsidRPr="00AE6C8B" w:rsidRDefault="00032FAA" w:rsidP="00993E3B">
            <w:pPr>
              <w:jc w:val="both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Анализ недостатков в уровне подготовки подопечных к профессиональной деятельности</w:t>
            </w:r>
            <w:r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Оказание помощи в осмыслении подопечными актуальных потребностей своего профессионального развития</w:t>
            </w:r>
            <w:r w:rsidR="001A0EB4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Совместная разработка с подопечными планов их саморазвития</w:t>
            </w:r>
            <w:r w:rsidR="001A0EB4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Разработка рекомендаций подопечным по улучшению их теоретической подготовки и освоению новых методов профессиональной деятельности</w:t>
            </w:r>
            <w:r w:rsidR="001A0EB4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Обучение подопечных методам педагогической деятельности</w:t>
            </w:r>
            <w:r w:rsidR="001A0EB4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Анализ процесса развития подопечных как субъектов образовательной деятельности</w:t>
            </w:r>
            <w:r w:rsidR="001A0EB4" w:rsidRPr="00993E3B">
              <w:t>.</w:t>
            </w:r>
          </w:p>
        </w:tc>
      </w:tr>
      <w:tr w:rsidR="00032FAA" w:rsidRPr="00993E3B" w:rsidTr="00A4367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AA" w:rsidRPr="00AE6C8B" w:rsidRDefault="00032FAA" w:rsidP="00993E3B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AA" w:rsidRPr="00AE6C8B" w:rsidRDefault="00032FAA" w:rsidP="00993E3B">
            <w:pPr>
              <w:jc w:val="both"/>
            </w:pPr>
            <w:r w:rsidRPr="00AE6C8B">
              <w:t>Оказание помощи подопечным в анализе своего развития</w:t>
            </w:r>
            <w:r w:rsidR="001A0EB4" w:rsidRPr="00993E3B">
              <w:t>.</w:t>
            </w:r>
          </w:p>
        </w:tc>
      </w:tr>
    </w:tbl>
    <w:p w:rsidR="00AE6C8B" w:rsidRPr="00AE6C8B" w:rsidRDefault="00AE6C8B" w:rsidP="00993E3B">
      <w:pPr>
        <w:ind w:firstLine="709"/>
        <w:jc w:val="both"/>
      </w:pPr>
    </w:p>
    <w:p w:rsidR="00AE6C8B" w:rsidRPr="00AE6C8B" w:rsidRDefault="00AE6C8B" w:rsidP="00993E3B">
      <w:pPr>
        <w:ind w:firstLine="709"/>
        <w:jc w:val="both"/>
      </w:pPr>
      <w:r w:rsidRPr="00AE6C8B">
        <w:t>5. Требования к педагогу-наставнику (стаж, степень, звание, собственные публикации, опыт такой работы)</w:t>
      </w:r>
      <w:r w:rsidR="001A0EB4" w:rsidRPr="00993E3B">
        <w:t>.</w:t>
      </w:r>
    </w:p>
    <w:p w:rsidR="00AE6C8B" w:rsidRPr="00AE6C8B" w:rsidRDefault="00AE6C8B" w:rsidP="00993E3B">
      <w:pPr>
        <w:ind w:firstLine="709"/>
        <w:jc w:val="both"/>
      </w:pPr>
      <w:r w:rsidRPr="00AE6C8B">
        <w:t>5.1. Педагогом-наставником может быть квалифицированный педагог, систематически повышающий свою квалификацию, дополнительное профессиональное образование по профилю педагогической деятельности не реже, чем один раз в три года.</w:t>
      </w:r>
    </w:p>
    <w:p w:rsidR="00AE6C8B" w:rsidRPr="00AE6C8B" w:rsidRDefault="00AE6C8B" w:rsidP="00993E3B">
      <w:pPr>
        <w:ind w:firstLine="709"/>
        <w:jc w:val="both"/>
      </w:pPr>
      <w:r w:rsidRPr="00AE6C8B">
        <w:lastRenderedPageBreak/>
        <w:t>5.2. Педагог-наставник должен обладать всеми знаниями, определенными Профессиональным стандартом педагога. Помимо этого, он должен знать: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требования нормативных правовых и иных актов, определяющих права и обязанности молодого специалиста по занимаемой должности;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 xml:space="preserve">нормативные акты образовательной организации, регламентирующие осуществление наставничества в ней; 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факторы, затрудняющие процесс адаптации молодых педагогов в образовательных организациях и факторы, способствующие ускорению адаптации;</w:t>
      </w:r>
    </w:p>
    <w:p w:rsidR="00AE6C8B" w:rsidRPr="00AE6C8B" w:rsidRDefault="007E2E6A" w:rsidP="00993E3B">
      <w:pPr>
        <w:contextualSpacing/>
        <w:jc w:val="both"/>
      </w:pPr>
      <w:bookmarkStart w:id="2" w:name="_Hlk24566163"/>
      <w:r w:rsidRPr="00993E3B">
        <w:t xml:space="preserve">- </w:t>
      </w:r>
      <w:r w:rsidR="00AE6C8B" w:rsidRPr="00AE6C8B">
        <w:t xml:space="preserve">основные виды затруднений, испытываемых молодыми педагогами при </w:t>
      </w:r>
      <w:bookmarkEnd w:id="2"/>
      <w:r w:rsidR="00AE6C8B" w:rsidRPr="00AE6C8B">
        <w:t>планировании и осуществлении педагогической деятельности;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 xml:space="preserve">основные виды затруднений, испытываемых молодыми педагогами при организации внеклассной работы; 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основные виды затруднений, испытываемых молодыми педагогами при работе с родит</w:t>
      </w:r>
      <w:r w:rsidR="001A0EB4" w:rsidRPr="00993E3B">
        <w:t>елями или замещающими их лицами.</w:t>
      </w:r>
    </w:p>
    <w:p w:rsidR="00AE6C8B" w:rsidRPr="00AE6C8B" w:rsidRDefault="00AE6C8B" w:rsidP="00993E3B">
      <w:pPr>
        <w:ind w:firstLine="709"/>
        <w:jc w:val="both"/>
      </w:pPr>
      <w:r w:rsidRPr="00AE6C8B">
        <w:t>5.3. Педагог-наставник должен обладать всеми умениями, определенными Профессиональным стандартом педагога. Помимо этого, он должен уметь: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планировать наставническую деятельность;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вести эффективную коммуникацию с подопечными;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адекватно оценивать уровень готовности подопечных к осуществлению профессиональной деятельности;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прогнозировать возможные затруднения с адаптацией подопечных к условиям деятельности и осуществлением педагогической деятельности;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консультировать по различным вопросам осуществления педагогической деятельности;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оказывать помощь в осуществлении подопечными самоанализа и самооценки, определении актуальных потребностей их развития;</w:t>
      </w:r>
    </w:p>
    <w:p w:rsidR="00AE6C8B" w:rsidRPr="00AE6C8B" w:rsidRDefault="007E2E6A" w:rsidP="00993E3B">
      <w:pPr>
        <w:contextualSpacing/>
        <w:jc w:val="both"/>
      </w:pPr>
      <w:r w:rsidRPr="00993E3B">
        <w:t xml:space="preserve">- </w:t>
      </w:r>
      <w:r w:rsidR="00AE6C8B" w:rsidRPr="00AE6C8B">
        <w:t>контролировать и оценивать педагогическую деятельность подопечных и их работу по саморазвитию;</w:t>
      </w:r>
    </w:p>
    <w:p w:rsidR="00AE6C8B" w:rsidRPr="00AE6C8B" w:rsidRDefault="00AE6C8B" w:rsidP="00993E3B">
      <w:r w:rsidRPr="00AE6C8B">
        <w:t>готовить отчеты о своей наставнической деятельности</w:t>
      </w:r>
      <w:r w:rsidR="00915BB0" w:rsidRPr="00993E3B">
        <w:t>.</w:t>
      </w:r>
    </w:p>
    <w:p w:rsidR="00AE6C8B" w:rsidRPr="00993E3B" w:rsidRDefault="00AE6C8B" w:rsidP="00993E3B">
      <w:pPr>
        <w:shd w:val="clear" w:color="auto" w:fill="FFFFFF"/>
        <w:jc w:val="right"/>
      </w:pPr>
    </w:p>
    <w:sectPr w:rsidR="00AE6C8B" w:rsidRPr="00993E3B" w:rsidSect="00C1037A">
      <w:pgSz w:w="12240" w:h="15840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63" w:rsidRDefault="00CA5963">
      <w:r>
        <w:separator/>
      </w:r>
    </w:p>
  </w:endnote>
  <w:endnote w:type="continuationSeparator" w:id="0">
    <w:p w:rsidR="00CA5963" w:rsidRDefault="00CA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63" w:rsidRDefault="00CA5963">
      <w:r>
        <w:separator/>
      </w:r>
    </w:p>
  </w:footnote>
  <w:footnote w:type="continuationSeparator" w:id="0">
    <w:p w:rsidR="00CA5963" w:rsidRDefault="00CA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78"/>
    <w:multiLevelType w:val="hybridMultilevel"/>
    <w:tmpl w:val="FB7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F1318"/>
    <w:multiLevelType w:val="hybridMultilevel"/>
    <w:tmpl w:val="576E8E1E"/>
    <w:lvl w:ilvl="0" w:tplc="105A973A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09DB38D7"/>
    <w:multiLevelType w:val="multilevel"/>
    <w:tmpl w:val="A8EA9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3">
    <w:nsid w:val="0A173D35"/>
    <w:multiLevelType w:val="hybridMultilevel"/>
    <w:tmpl w:val="E92A8010"/>
    <w:lvl w:ilvl="0" w:tplc="5ECC1CA0">
      <w:start w:val="1"/>
      <w:numFmt w:val="decimal"/>
      <w:lvlText w:val="%1)"/>
      <w:lvlJc w:val="left"/>
      <w:pPr>
        <w:ind w:left="129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10BF1586"/>
    <w:multiLevelType w:val="hybridMultilevel"/>
    <w:tmpl w:val="AA20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047A1"/>
    <w:multiLevelType w:val="hybridMultilevel"/>
    <w:tmpl w:val="3C24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5B76"/>
    <w:multiLevelType w:val="hybridMultilevel"/>
    <w:tmpl w:val="23FE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7B73B2"/>
    <w:multiLevelType w:val="hybridMultilevel"/>
    <w:tmpl w:val="87D0A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183D20"/>
    <w:multiLevelType w:val="hybridMultilevel"/>
    <w:tmpl w:val="668C5F04"/>
    <w:lvl w:ilvl="0" w:tplc="04C66C6A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A9775D"/>
    <w:multiLevelType w:val="hybridMultilevel"/>
    <w:tmpl w:val="EB9669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BD53A6"/>
    <w:multiLevelType w:val="hybridMultilevel"/>
    <w:tmpl w:val="1932F482"/>
    <w:lvl w:ilvl="0" w:tplc="A2FE7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75BD4"/>
    <w:multiLevelType w:val="hybridMultilevel"/>
    <w:tmpl w:val="4E6CF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77DBC"/>
    <w:multiLevelType w:val="hybridMultilevel"/>
    <w:tmpl w:val="571AEF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9E3CE1"/>
    <w:multiLevelType w:val="multilevel"/>
    <w:tmpl w:val="70B66702"/>
    <w:lvl w:ilvl="0">
      <w:start w:val="5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>
    <w:nsid w:val="1FCA3835"/>
    <w:multiLevelType w:val="hybridMultilevel"/>
    <w:tmpl w:val="511C2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3B6B80"/>
    <w:multiLevelType w:val="hybridMultilevel"/>
    <w:tmpl w:val="AFBA2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6E5ADC"/>
    <w:multiLevelType w:val="hybridMultilevel"/>
    <w:tmpl w:val="D7244264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B1FFB"/>
    <w:multiLevelType w:val="hybridMultilevel"/>
    <w:tmpl w:val="18A27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1B6411"/>
    <w:multiLevelType w:val="hybridMultilevel"/>
    <w:tmpl w:val="7C369276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2A6E5D"/>
    <w:multiLevelType w:val="multilevel"/>
    <w:tmpl w:val="8CF8810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82" w:hanging="72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666" w:hanging="108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750" w:hanging="1440"/>
      </w:pPr>
    </w:lvl>
    <w:lvl w:ilvl="6">
      <w:start w:val="1"/>
      <w:numFmt w:val="decimal"/>
      <w:lvlText w:val="%1.%2.%3.%4.%5.%6.%7."/>
      <w:lvlJc w:val="left"/>
      <w:pPr>
        <w:ind w:left="6972" w:hanging="1800"/>
      </w:pPr>
    </w:lvl>
    <w:lvl w:ilvl="7">
      <w:start w:val="1"/>
      <w:numFmt w:val="decimal"/>
      <w:lvlText w:val="%1.%2.%3.%4.%5.%6.%7.%8."/>
      <w:lvlJc w:val="left"/>
      <w:pPr>
        <w:ind w:left="7834" w:hanging="1800"/>
      </w:pPr>
    </w:lvl>
    <w:lvl w:ilvl="8">
      <w:start w:val="1"/>
      <w:numFmt w:val="decimal"/>
      <w:lvlText w:val="%1.%2.%3.%4.%5.%6.%7.%8.%9."/>
      <w:lvlJc w:val="left"/>
      <w:pPr>
        <w:ind w:left="9056" w:hanging="2160"/>
      </w:pPr>
    </w:lvl>
  </w:abstractNum>
  <w:abstractNum w:abstractNumId="21">
    <w:nsid w:val="2FA50BE2"/>
    <w:multiLevelType w:val="hybridMultilevel"/>
    <w:tmpl w:val="3A8E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36F83"/>
    <w:multiLevelType w:val="hybridMultilevel"/>
    <w:tmpl w:val="E974C9C8"/>
    <w:lvl w:ilvl="0" w:tplc="B9048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5380"/>
    <w:multiLevelType w:val="hybridMultilevel"/>
    <w:tmpl w:val="5DD4F9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FD5669"/>
    <w:multiLevelType w:val="hybridMultilevel"/>
    <w:tmpl w:val="2278C56C"/>
    <w:lvl w:ilvl="0" w:tplc="25DCD47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B7529E0"/>
    <w:multiLevelType w:val="hybridMultilevel"/>
    <w:tmpl w:val="5DC85E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C0678D2"/>
    <w:multiLevelType w:val="hybridMultilevel"/>
    <w:tmpl w:val="ABC07D80"/>
    <w:lvl w:ilvl="0" w:tplc="0A4091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394EBB"/>
    <w:multiLevelType w:val="hybridMultilevel"/>
    <w:tmpl w:val="5C848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E3DD7"/>
    <w:multiLevelType w:val="hybridMultilevel"/>
    <w:tmpl w:val="2E32A6D8"/>
    <w:lvl w:ilvl="0" w:tplc="CA444F9E">
      <w:start w:val="4"/>
      <w:numFmt w:val="bullet"/>
      <w:lvlText w:val="-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9">
    <w:nsid w:val="4606172E"/>
    <w:multiLevelType w:val="hybridMultilevel"/>
    <w:tmpl w:val="EBA23D1C"/>
    <w:lvl w:ilvl="0" w:tplc="105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E5ED3"/>
    <w:multiLevelType w:val="hybridMultilevel"/>
    <w:tmpl w:val="24A8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DE5659"/>
    <w:multiLevelType w:val="hybridMultilevel"/>
    <w:tmpl w:val="0348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386A87"/>
    <w:multiLevelType w:val="hybridMultilevel"/>
    <w:tmpl w:val="FF7277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77B5A09"/>
    <w:multiLevelType w:val="hybridMultilevel"/>
    <w:tmpl w:val="4E2435E2"/>
    <w:lvl w:ilvl="0" w:tplc="ABDCAD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B1978"/>
    <w:multiLevelType w:val="hybridMultilevel"/>
    <w:tmpl w:val="935247C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5853437A"/>
    <w:multiLevelType w:val="multilevel"/>
    <w:tmpl w:val="C33C5368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60835FDA"/>
    <w:multiLevelType w:val="hybridMultilevel"/>
    <w:tmpl w:val="83A60DD4"/>
    <w:lvl w:ilvl="0" w:tplc="FF24A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B2C7E"/>
    <w:multiLevelType w:val="hybridMultilevel"/>
    <w:tmpl w:val="700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0507"/>
    <w:multiLevelType w:val="hybridMultilevel"/>
    <w:tmpl w:val="183027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6B403A18"/>
    <w:multiLevelType w:val="hybridMultilevel"/>
    <w:tmpl w:val="763A3076"/>
    <w:lvl w:ilvl="0" w:tplc="9DF8C93C">
      <w:start w:val="1"/>
      <w:numFmt w:val="decimal"/>
      <w:lvlText w:val="%1)"/>
      <w:lvlJc w:val="left"/>
      <w:pPr>
        <w:ind w:left="12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">
    <w:nsid w:val="6C3D23F4"/>
    <w:multiLevelType w:val="hybridMultilevel"/>
    <w:tmpl w:val="48A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6198D"/>
    <w:multiLevelType w:val="hybridMultilevel"/>
    <w:tmpl w:val="65247482"/>
    <w:lvl w:ilvl="0" w:tplc="0CE04B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D687E58"/>
    <w:multiLevelType w:val="hybridMultilevel"/>
    <w:tmpl w:val="8A0ECE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>
    <w:nsid w:val="753F353C"/>
    <w:multiLevelType w:val="multilevel"/>
    <w:tmpl w:val="1D94FF7E"/>
    <w:lvl w:ilvl="0">
      <w:start w:val="4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579781B"/>
    <w:multiLevelType w:val="hybridMultilevel"/>
    <w:tmpl w:val="EA706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E46C89"/>
    <w:multiLevelType w:val="hybridMultilevel"/>
    <w:tmpl w:val="09E25C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E420ACB"/>
    <w:multiLevelType w:val="hybridMultilevel"/>
    <w:tmpl w:val="EB7E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450E0"/>
    <w:multiLevelType w:val="multilevel"/>
    <w:tmpl w:val="EEEA1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34"/>
  </w:num>
  <w:num w:numId="2">
    <w:abstractNumId w:val="5"/>
  </w:num>
  <w:num w:numId="3">
    <w:abstractNumId w:val="42"/>
  </w:num>
  <w:num w:numId="4">
    <w:abstractNumId w:val="38"/>
  </w:num>
  <w:num w:numId="5">
    <w:abstractNumId w:val="21"/>
  </w:num>
  <w:num w:numId="6">
    <w:abstractNumId w:val="4"/>
  </w:num>
  <w:num w:numId="7">
    <w:abstractNumId w:val="31"/>
  </w:num>
  <w:num w:numId="8">
    <w:abstractNumId w:val="15"/>
  </w:num>
  <w:num w:numId="9">
    <w:abstractNumId w:val="25"/>
  </w:num>
  <w:num w:numId="10">
    <w:abstractNumId w:val="16"/>
  </w:num>
  <w:num w:numId="11">
    <w:abstractNumId w:val="0"/>
  </w:num>
  <w:num w:numId="12">
    <w:abstractNumId w:val="27"/>
  </w:num>
  <w:num w:numId="13">
    <w:abstractNumId w:val="12"/>
  </w:num>
  <w:num w:numId="14">
    <w:abstractNumId w:val="45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8"/>
  </w:num>
  <w:num w:numId="22">
    <w:abstractNumId w:val="43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0"/>
  </w:num>
  <w:num w:numId="28">
    <w:abstractNumId w:val="33"/>
  </w:num>
  <w:num w:numId="29">
    <w:abstractNumId w:val="36"/>
  </w:num>
  <w:num w:numId="30">
    <w:abstractNumId w:val="47"/>
  </w:num>
  <w:num w:numId="31">
    <w:abstractNumId w:val="41"/>
  </w:num>
  <w:num w:numId="32">
    <w:abstractNumId w:val="19"/>
  </w:num>
  <w:num w:numId="33">
    <w:abstractNumId w:val="1"/>
  </w:num>
  <w:num w:numId="34">
    <w:abstractNumId w:val="17"/>
  </w:num>
  <w:num w:numId="35">
    <w:abstractNumId w:val="29"/>
  </w:num>
  <w:num w:numId="36">
    <w:abstractNumId w:val="39"/>
  </w:num>
  <w:num w:numId="37">
    <w:abstractNumId w:val="3"/>
  </w:num>
  <w:num w:numId="38">
    <w:abstractNumId w:val="22"/>
  </w:num>
  <w:num w:numId="39">
    <w:abstractNumId w:val="46"/>
  </w:num>
  <w:num w:numId="40">
    <w:abstractNumId w:val="4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8"/>
  </w:num>
  <w:num w:numId="44">
    <w:abstractNumId w:val="7"/>
  </w:num>
  <w:num w:numId="45">
    <w:abstractNumId w:val="32"/>
  </w:num>
  <w:num w:numId="46">
    <w:abstractNumId w:val="9"/>
  </w:num>
  <w:num w:numId="47">
    <w:abstractNumId w:val="4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3A"/>
    <w:rsid w:val="000009C0"/>
    <w:rsid w:val="00003387"/>
    <w:rsid w:val="00003B2D"/>
    <w:rsid w:val="0000403B"/>
    <w:rsid w:val="00004B61"/>
    <w:rsid w:val="0000604A"/>
    <w:rsid w:val="00007BC1"/>
    <w:rsid w:val="00011FD7"/>
    <w:rsid w:val="00012D6F"/>
    <w:rsid w:val="000132CB"/>
    <w:rsid w:val="00013D49"/>
    <w:rsid w:val="00014E80"/>
    <w:rsid w:val="00015C1A"/>
    <w:rsid w:val="00016EF7"/>
    <w:rsid w:val="00017F29"/>
    <w:rsid w:val="000200F5"/>
    <w:rsid w:val="00020360"/>
    <w:rsid w:val="000211D0"/>
    <w:rsid w:val="00021DAE"/>
    <w:rsid w:val="00022396"/>
    <w:rsid w:val="000254C6"/>
    <w:rsid w:val="00025F90"/>
    <w:rsid w:val="00027294"/>
    <w:rsid w:val="00027532"/>
    <w:rsid w:val="000302EC"/>
    <w:rsid w:val="00031A19"/>
    <w:rsid w:val="00032FAA"/>
    <w:rsid w:val="00033392"/>
    <w:rsid w:val="00033891"/>
    <w:rsid w:val="0003669D"/>
    <w:rsid w:val="00036915"/>
    <w:rsid w:val="00037F74"/>
    <w:rsid w:val="00040BD0"/>
    <w:rsid w:val="000426DC"/>
    <w:rsid w:val="00042EB9"/>
    <w:rsid w:val="00042F3E"/>
    <w:rsid w:val="0004561D"/>
    <w:rsid w:val="000473B5"/>
    <w:rsid w:val="00050119"/>
    <w:rsid w:val="00050705"/>
    <w:rsid w:val="00051209"/>
    <w:rsid w:val="00053E5D"/>
    <w:rsid w:val="00054D07"/>
    <w:rsid w:val="000556A2"/>
    <w:rsid w:val="00055F28"/>
    <w:rsid w:val="000568C3"/>
    <w:rsid w:val="000602D0"/>
    <w:rsid w:val="00060D9E"/>
    <w:rsid w:val="0006160B"/>
    <w:rsid w:val="0006687C"/>
    <w:rsid w:val="00066DEF"/>
    <w:rsid w:val="0006743F"/>
    <w:rsid w:val="0006792A"/>
    <w:rsid w:val="000701B3"/>
    <w:rsid w:val="00070E79"/>
    <w:rsid w:val="000713A8"/>
    <w:rsid w:val="000716F0"/>
    <w:rsid w:val="000724AD"/>
    <w:rsid w:val="00075384"/>
    <w:rsid w:val="0007561C"/>
    <w:rsid w:val="00076DD0"/>
    <w:rsid w:val="00077BFD"/>
    <w:rsid w:val="000804F4"/>
    <w:rsid w:val="00081A12"/>
    <w:rsid w:val="0008253D"/>
    <w:rsid w:val="000843B1"/>
    <w:rsid w:val="00086100"/>
    <w:rsid w:val="00086283"/>
    <w:rsid w:val="0008736D"/>
    <w:rsid w:val="00094551"/>
    <w:rsid w:val="00094A39"/>
    <w:rsid w:val="00094BB2"/>
    <w:rsid w:val="000A1BA7"/>
    <w:rsid w:val="000A2A08"/>
    <w:rsid w:val="000A3143"/>
    <w:rsid w:val="000A3BEB"/>
    <w:rsid w:val="000A4F23"/>
    <w:rsid w:val="000A67EE"/>
    <w:rsid w:val="000A7060"/>
    <w:rsid w:val="000A7903"/>
    <w:rsid w:val="000A7E1F"/>
    <w:rsid w:val="000B016D"/>
    <w:rsid w:val="000B0940"/>
    <w:rsid w:val="000B0B80"/>
    <w:rsid w:val="000B542F"/>
    <w:rsid w:val="000B5C7B"/>
    <w:rsid w:val="000B6DD5"/>
    <w:rsid w:val="000B7EBA"/>
    <w:rsid w:val="000C476B"/>
    <w:rsid w:val="000C6375"/>
    <w:rsid w:val="000C74B2"/>
    <w:rsid w:val="000D095C"/>
    <w:rsid w:val="000D2B4F"/>
    <w:rsid w:val="000D35FA"/>
    <w:rsid w:val="000D404D"/>
    <w:rsid w:val="000D59AF"/>
    <w:rsid w:val="000D6517"/>
    <w:rsid w:val="000D7D71"/>
    <w:rsid w:val="000E0AAC"/>
    <w:rsid w:val="000E2C29"/>
    <w:rsid w:val="000E47A2"/>
    <w:rsid w:val="000E530A"/>
    <w:rsid w:val="000E5AE3"/>
    <w:rsid w:val="000E7A7A"/>
    <w:rsid w:val="000F0C9F"/>
    <w:rsid w:val="000F1794"/>
    <w:rsid w:val="000F17DA"/>
    <w:rsid w:val="000F237C"/>
    <w:rsid w:val="000F267A"/>
    <w:rsid w:val="000F45F2"/>
    <w:rsid w:val="000F58B2"/>
    <w:rsid w:val="000F71D3"/>
    <w:rsid w:val="00102D3D"/>
    <w:rsid w:val="001030EE"/>
    <w:rsid w:val="00107C96"/>
    <w:rsid w:val="00110A3E"/>
    <w:rsid w:val="00110BFE"/>
    <w:rsid w:val="00112DA3"/>
    <w:rsid w:val="001135AC"/>
    <w:rsid w:val="00115D75"/>
    <w:rsid w:val="00116737"/>
    <w:rsid w:val="001172D5"/>
    <w:rsid w:val="00117E6A"/>
    <w:rsid w:val="0012057E"/>
    <w:rsid w:val="00121149"/>
    <w:rsid w:val="00122137"/>
    <w:rsid w:val="001240D2"/>
    <w:rsid w:val="001248E0"/>
    <w:rsid w:val="00125250"/>
    <w:rsid w:val="001259F1"/>
    <w:rsid w:val="00127D79"/>
    <w:rsid w:val="0013102C"/>
    <w:rsid w:val="0013152E"/>
    <w:rsid w:val="0013298E"/>
    <w:rsid w:val="001345E0"/>
    <w:rsid w:val="001365E3"/>
    <w:rsid w:val="00143639"/>
    <w:rsid w:val="0014372F"/>
    <w:rsid w:val="00144967"/>
    <w:rsid w:val="0014533C"/>
    <w:rsid w:val="00145B3C"/>
    <w:rsid w:val="00146642"/>
    <w:rsid w:val="00146FD1"/>
    <w:rsid w:val="00150326"/>
    <w:rsid w:val="00150E80"/>
    <w:rsid w:val="00152CA1"/>
    <w:rsid w:val="00153189"/>
    <w:rsid w:val="00153B83"/>
    <w:rsid w:val="00154552"/>
    <w:rsid w:val="00155AF3"/>
    <w:rsid w:val="00156E97"/>
    <w:rsid w:val="00162DAA"/>
    <w:rsid w:val="00162FF5"/>
    <w:rsid w:val="001648E9"/>
    <w:rsid w:val="00167FE8"/>
    <w:rsid w:val="001719D0"/>
    <w:rsid w:val="001721DB"/>
    <w:rsid w:val="0017340C"/>
    <w:rsid w:val="0017551B"/>
    <w:rsid w:val="00177BF4"/>
    <w:rsid w:val="001802CE"/>
    <w:rsid w:val="001803BE"/>
    <w:rsid w:val="00184697"/>
    <w:rsid w:val="00185C39"/>
    <w:rsid w:val="00187506"/>
    <w:rsid w:val="00193BC1"/>
    <w:rsid w:val="00193C0F"/>
    <w:rsid w:val="0019536B"/>
    <w:rsid w:val="001962C1"/>
    <w:rsid w:val="001A0EB4"/>
    <w:rsid w:val="001A18FE"/>
    <w:rsid w:val="001A260B"/>
    <w:rsid w:val="001A3442"/>
    <w:rsid w:val="001A47BF"/>
    <w:rsid w:val="001A5239"/>
    <w:rsid w:val="001A6E89"/>
    <w:rsid w:val="001B12DE"/>
    <w:rsid w:val="001B2C84"/>
    <w:rsid w:val="001B42CF"/>
    <w:rsid w:val="001C57CF"/>
    <w:rsid w:val="001D120C"/>
    <w:rsid w:val="001D26D6"/>
    <w:rsid w:val="001D2D13"/>
    <w:rsid w:val="001E13D9"/>
    <w:rsid w:val="001E1DE6"/>
    <w:rsid w:val="001E3975"/>
    <w:rsid w:val="001E50AC"/>
    <w:rsid w:val="001E59EA"/>
    <w:rsid w:val="001E773D"/>
    <w:rsid w:val="001F1464"/>
    <w:rsid w:val="001F1C73"/>
    <w:rsid w:val="001F349E"/>
    <w:rsid w:val="001F3B2D"/>
    <w:rsid w:val="001F425D"/>
    <w:rsid w:val="001F4488"/>
    <w:rsid w:val="001F68F0"/>
    <w:rsid w:val="001F7E7F"/>
    <w:rsid w:val="00201341"/>
    <w:rsid w:val="00207E10"/>
    <w:rsid w:val="00210E22"/>
    <w:rsid w:val="0021146C"/>
    <w:rsid w:val="002140D4"/>
    <w:rsid w:val="00214377"/>
    <w:rsid w:val="00214768"/>
    <w:rsid w:val="00214F5F"/>
    <w:rsid w:val="00217369"/>
    <w:rsid w:val="00217CF7"/>
    <w:rsid w:val="002243CC"/>
    <w:rsid w:val="0022557B"/>
    <w:rsid w:val="00226181"/>
    <w:rsid w:val="002275AC"/>
    <w:rsid w:val="002275E6"/>
    <w:rsid w:val="00230AAC"/>
    <w:rsid w:val="002310D5"/>
    <w:rsid w:val="0023154F"/>
    <w:rsid w:val="002333B5"/>
    <w:rsid w:val="00233E10"/>
    <w:rsid w:val="00234FE1"/>
    <w:rsid w:val="00235BE5"/>
    <w:rsid w:val="00236C50"/>
    <w:rsid w:val="00237EC3"/>
    <w:rsid w:val="00245079"/>
    <w:rsid w:val="00245AD4"/>
    <w:rsid w:val="0024676F"/>
    <w:rsid w:val="00250026"/>
    <w:rsid w:val="00250257"/>
    <w:rsid w:val="00252BE1"/>
    <w:rsid w:val="002551F0"/>
    <w:rsid w:val="00256A6A"/>
    <w:rsid w:val="00260933"/>
    <w:rsid w:val="00263085"/>
    <w:rsid w:val="00264065"/>
    <w:rsid w:val="002673B3"/>
    <w:rsid w:val="00267BF3"/>
    <w:rsid w:val="00271047"/>
    <w:rsid w:val="00272690"/>
    <w:rsid w:val="00273847"/>
    <w:rsid w:val="002774F3"/>
    <w:rsid w:val="0028144C"/>
    <w:rsid w:val="00281574"/>
    <w:rsid w:val="00281DD7"/>
    <w:rsid w:val="0028233A"/>
    <w:rsid w:val="0028559B"/>
    <w:rsid w:val="00286F37"/>
    <w:rsid w:val="00290377"/>
    <w:rsid w:val="00290541"/>
    <w:rsid w:val="00295844"/>
    <w:rsid w:val="002958CF"/>
    <w:rsid w:val="00295B24"/>
    <w:rsid w:val="0029739E"/>
    <w:rsid w:val="00297F55"/>
    <w:rsid w:val="002A0228"/>
    <w:rsid w:val="002A21A4"/>
    <w:rsid w:val="002A23F5"/>
    <w:rsid w:val="002A265B"/>
    <w:rsid w:val="002A2744"/>
    <w:rsid w:val="002A3432"/>
    <w:rsid w:val="002A3A12"/>
    <w:rsid w:val="002A3BA3"/>
    <w:rsid w:val="002A3DAA"/>
    <w:rsid w:val="002A4171"/>
    <w:rsid w:val="002A4E45"/>
    <w:rsid w:val="002A5B5C"/>
    <w:rsid w:val="002A7939"/>
    <w:rsid w:val="002A7BCE"/>
    <w:rsid w:val="002B30C2"/>
    <w:rsid w:val="002B41EF"/>
    <w:rsid w:val="002B6529"/>
    <w:rsid w:val="002B7705"/>
    <w:rsid w:val="002C129D"/>
    <w:rsid w:val="002C58B9"/>
    <w:rsid w:val="002C6265"/>
    <w:rsid w:val="002C70E2"/>
    <w:rsid w:val="002C738D"/>
    <w:rsid w:val="002D0F3B"/>
    <w:rsid w:val="002D283F"/>
    <w:rsid w:val="002D3C78"/>
    <w:rsid w:val="002D61DD"/>
    <w:rsid w:val="002D62DB"/>
    <w:rsid w:val="002D75E9"/>
    <w:rsid w:val="002E0CA0"/>
    <w:rsid w:val="002E125E"/>
    <w:rsid w:val="002E24B0"/>
    <w:rsid w:val="002E3398"/>
    <w:rsid w:val="002E536D"/>
    <w:rsid w:val="002E76B4"/>
    <w:rsid w:val="002E7E88"/>
    <w:rsid w:val="002F0125"/>
    <w:rsid w:val="002F0380"/>
    <w:rsid w:val="002F04A0"/>
    <w:rsid w:val="002F44C8"/>
    <w:rsid w:val="002F739E"/>
    <w:rsid w:val="00304297"/>
    <w:rsid w:val="003052E2"/>
    <w:rsid w:val="00306B37"/>
    <w:rsid w:val="00310DFF"/>
    <w:rsid w:val="00312D18"/>
    <w:rsid w:val="00315371"/>
    <w:rsid w:val="00315E45"/>
    <w:rsid w:val="00316851"/>
    <w:rsid w:val="00316D01"/>
    <w:rsid w:val="00317B26"/>
    <w:rsid w:val="003243AE"/>
    <w:rsid w:val="00326FA0"/>
    <w:rsid w:val="0033179A"/>
    <w:rsid w:val="00333980"/>
    <w:rsid w:val="003339EB"/>
    <w:rsid w:val="00334541"/>
    <w:rsid w:val="00334F9D"/>
    <w:rsid w:val="003351C5"/>
    <w:rsid w:val="00336EC5"/>
    <w:rsid w:val="0034076E"/>
    <w:rsid w:val="00345D4B"/>
    <w:rsid w:val="003502A3"/>
    <w:rsid w:val="00350B6B"/>
    <w:rsid w:val="00354BC1"/>
    <w:rsid w:val="003562D0"/>
    <w:rsid w:val="00360079"/>
    <w:rsid w:val="0036157D"/>
    <w:rsid w:val="00361D16"/>
    <w:rsid w:val="003625E6"/>
    <w:rsid w:val="00362934"/>
    <w:rsid w:val="00363B30"/>
    <w:rsid w:val="00366760"/>
    <w:rsid w:val="00367959"/>
    <w:rsid w:val="00370E05"/>
    <w:rsid w:val="00372B7B"/>
    <w:rsid w:val="00375FFF"/>
    <w:rsid w:val="003802B2"/>
    <w:rsid w:val="003807AE"/>
    <w:rsid w:val="00381009"/>
    <w:rsid w:val="00383876"/>
    <w:rsid w:val="00383B81"/>
    <w:rsid w:val="00385A30"/>
    <w:rsid w:val="00385C0B"/>
    <w:rsid w:val="00390119"/>
    <w:rsid w:val="00391834"/>
    <w:rsid w:val="003921A3"/>
    <w:rsid w:val="0039287E"/>
    <w:rsid w:val="003945F7"/>
    <w:rsid w:val="003948D0"/>
    <w:rsid w:val="003950BD"/>
    <w:rsid w:val="003950CE"/>
    <w:rsid w:val="003A2909"/>
    <w:rsid w:val="003A2E62"/>
    <w:rsid w:val="003A3411"/>
    <w:rsid w:val="003A4184"/>
    <w:rsid w:val="003A5E33"/>
    <w:rsid w:val="003A7D27"/>
    <w:rsid w:val="003B0B8E"/>
    <w:rsid w:val="003B1881"/>
    <w:rsid w:val="003B49BB"/>
    <w:rsid w:val="003B5571"/>
    <w:rsid w:val="003B5B84"/>
    <w:rsid w:val="003B6905"/>
    <w:rsid w:val="003B6DA8"/>
    <w:rsid w:val="003C06DE"/>
    <w:rsid w:val="003C0779"/>
    <w:rsid w:val="003C279B"/>
    <w:rsid w:val="003C365D"/>
    <w:rsid w:val="003C39A3"/>
    <w:rsid w:val="003C40DF"/>
    <w:rsid w:val="003C7146"/>
    <w:rsid w:val="003D035A"/>
    <w:rsid w:val="003D076F"/>
    <w:rsid w:val="003D1E14"/>
    <w:rsid w:val="003D1E9D"/>
    <w:rsid w:val="003D26B6"/>
    <w:rsid w:val="003D33BB"/>
    <w:rsid w:val="003D3F7F"/>
    <w:rsid w:val="003D5C11"/>
    <w:rsid w:val="003D65FA"/>
    <w:rsid w:val="003E3A17"/>
    <w:rsid w:val="003E4192"/>
    <w:rsid w:val="003E481E"/>
    <w:rsid w:val="003E6CD7"/>
    <w:rsid w:val="003F0E7D"/>
    <w:rsid w:val="003F1683"/>
    <w:rsid w:val="003F2193"/>
    <w:rsid w:val="003F269D"/>
    <w:rsid w:val="003F558A"/>
    <w:rsid w:val="003F5F8B"/>
    <w:rsid w:val="0040058C"/>
    <w:rsid w:val="00400590"/>
    <w:rsid w:val="0040247C"/>
    <w:rsid w:val="00402E9C"/>
    <w:rsid w:val="004032C5"/>
    <w:rsid w:val="0040390F"/>
    <w:rsid w:val="00404FF7"/>
    <w:rsid w:val="00405913"/>
    <w:rsid w:val="00405F61"/>
    <w:rsid w:val="004111AF"/>
    <w:rsid w:val="00412B90"/>
    <w:rsid w:val="00414F75"/>
    <w:rsid w:val="00416772"/>
    <w:rsid w:val="00416CF3"/>
    <w:rsid w:val="00416E0A"/>
    <w:rsid w:val="00417923"/>
    <w:rsid w:val="004205C2"/>
    <w:rsid w:val="004216FD"/>
    <w:rsid w:val="004217CD"/>
    <w:rsid w:val="00421995"/>
    <w:rsid w:val="00421F2A"/>
    <w:rsid w:val="00423980"/>
    <w:rsid w:val="00424E1B"/>
    <w:rsid w:val="00425818"/>
    <w:rsid w:val="0042692F"/>
    <w:rsid w:val="00426BCA"/>
    <w:rsid w:val="00430AAE"/>
    <w:rsid w:val="00430DA5"/>
    <w:rsid w:val="00430E64"/>
    <w:rsid w:val="0043183B"/>
    <w:rsid w:val="0043260F"/>
    <w:rsid w:val="004327C7"/>
    <w:rsid w:val="00433D59"/>
    <w:rsid w:val="004359D1"/>
    <w:rsid w:val="00437C1B"/>
    <w:rsid w:val="00437C90"/>
    <w:rsid w:val="00441513"/>
    <w:rsid w:val="004415EE"/>
    <w:rsid w:val="00441CD6"/>
    <w:rsid w:val="00441DAB"/>
    <w:rsid w:val="00443A3E"/>
    <w:rsid w:val="0044610B"/>
    <w:rsid w:val="004468FA"/>
    <w:rsid w:val="00447DCA"/>
    <w:rsid w:val="00450623"/>
    <w:rsid w:val="00451365"/>
    <w:rsid w:val="00452485"/>
    <w:rsid w:val="00453B28"/>
    <w:rsid w:val="00457BB8"/>
    <w:rsid w:val="004604A4"/>
    <w:rsid w:val="00463AC2"/>
    <w:rsid w:val="00464A1F"/>
    <w:rsid w:val="00466213"/>
    <w:rsid w:val="00467AC7"/>
    <w:rsid w:val="004703F1"/>
    <w:rsid w:val="00470D44"/>
    <w:rsid w:val="00470E08"/>
    <w:rsid w:val="004715E8"/>
    <w:rsid w:val="00472995"/>
    <w:rsid w:val="00472F78"/>
    <w:rsid w:val="00480470"/>
    <w:rsid w:val="00480ADD"/>
    <w:rsid w:val="00480E92"/>
    <w:rsid w:val="00482E84"/>
    <w:rsid w:val="0048362C"/>
    <w:rsid w:val="00483F32"/>
    <w:rsid w:val="00486959"/>
    <w:rsid w:val="00487B81"/>
    <w:rsid w:val="00490D5C"/>
    <w:rsid w:val="00494F7F"/>
    <w:rsid w:val="0049710E"/>
    <w:rsid w:val="004A1BB4"/>
    <w:rsid w:val="004A3F2E"/>
    <w:rsid w:val="004A4850"/>
    <w:rsid w:val="004A7A76"/>
    <w:rsid w:val="004B0A7A"/>
    <w:rsid w:val="004B0D2D"/>
    <w:rsid w:val="004B1C8A"/>
    <w:rsid w:val="004B3AFE"/>
    <w:rsid w:val="004B441F"/>
    <w:rsid w:val="004B57B3"/>
    <w:rsid w:val="004B5D83"/>
    <w:rsid w:val="004B6735"/>
    <w:rsid w:val="004B6869"/>
    <w:rsid w:val="004B6A45"/>
    <w:rsid w:val="004B6ABF"/>
    <w:rsid w:val="004B6BB2"/>
    <w:rsid w:val="004C0824"/>
    <w:rsid w:val="004C1F7B"/>
    <w:rsid w:val="004C1F84"/>
    <w:rsid w:val="004C268A"/>
    <w:rsid w:val="004C2D9A"/>
    <w:rsid w:val="004C41DF"/>
    <w:rsid w:val="004C447F"/>
    <w:rsid w:val="004C4901"/>
    <w:rsid w:val="004C4DF6"/>
    <w:rsid w:val="004C5D94"/>
    <w:rsid w:val="004C7469"/>
    <w:rsid w:val="004C7D87"/>
    <w:rsid w:val="004D0BE7"/>
    <w:rsid w:val="004D1EDD"/>
    <w:rsid w:val="004D3F46"/>
    <w:rsid w:val="004E08E9"/>
    <w:rsid w:val="004E1762"/>
    <w:rsid w:val="004E2456"/>
    <w:rsid w:val="004E2671"/>
    <w:rsid w:val="004E4C61"/>
    <w:rsid w:val="004E5B38"/>
    <w:rsid w:val="004E6867"/>
    <w:rsid w:val="004E79F6"/>
    <w:rsid w:val="004E7D9F"/>
    <w:rsid w:val="004E7F00"/>
    <w:rsid w:val="004F0A6A"/>
    <w:rsid w:val="004F2E8F"/>
    <w:rsid w:val="004F3EE8"/>
    <w:rsid w:val="004F5066"/>
    <w:rsid w:val="004F5860"/>
    <w:rsid w:val="004F5CE0"/>
    <w:rsid w:val="004F60C5"/>
    <w:rsid w:val="004F61DF"/>
    <w:rsid w:val="004F6540"/>
    <w:rsid w:val="004F7033"/>
    <w:rsid w:val="005040D8"/>
    <w:rsid w:val="005076FE"/>
    <w:rsid w:val="00510290"/>
    <w:rsid w:val="005158B2"/>
    <w:rsid w:val="0051641C"/>
    <w:rsid w:val="00517486"/>
    <w:rsid w:val="00517548"/>
    <w:rsid w:val="00517921"/>
    <w:rsid w:val="0052098A"/>
    <w:rsid w:val="005216E1"/>
    <w:rsid w:val="00522CF9"/>
    <w:rsid w:val="00522FED"/>
    <w:rsid w:val="0052381F"/>
    <w:rsid w:val="00526588"/>
    <w:rsid w:val="005266BD"/>
    <w:rsid w:val="005268D0"/>
    <w:rsid w:val="00527639"/>
    <w:rsid w:val="0052795B"/>
    <w:rsid w:val="00530646"/>
    <w:rsid w:val="00530B32"/>
    <w:rsid w:val="0054180A"/>
    <w:rsid w:val="0055397F"/>
    <w:rsid w:val="0055720D"/>
    <w:rsid w:val="005577B3"/>
    <w:rsid w:val="00561826"/>
    <w:rsid w:val="00562200"/>
    <w:rsid w:val="005666CD"/>
    <w:rsid w:val="005670FB"/>
    <w:rsid w:val="0057306B"/>
    <w:rsid w:val="005737FD"/>
    <w:rsid w:val="00573B97"/>
    <w:rsid w:val="005745A5"/>
    <w:rsid w:val="0057561F"/>
    <w:rsid w:val="0057638F"/>
    <w:rsid w:val="0057712B"/>
    <w:rsid w:val="00583DC2"/>
    <w:rsid w:val="005853FF"/>
    <w:rsid w:val="005855D0"/>
    <w:rsid w:val="00585FF3"/>
    <w:rsid w:val="005863E3"/>
    <w:rsid w:val="0058791B"/>
    <w:rsid w:val="00587E8D"/>
    <w:rsid w:val="005901DF"/>
    <w:rsid w:val="005910E8"/>
    <w:rsid w:val="00591674"/>
    <w:rsid w:val="00592E8C"/>
    <w:rsid w:val="005958FC"/>
    <w:rsid w:val="00596324"/>
    <w:rsid w:val="00596B7B"/>
    <w:rsid w:val="0059722D"/>
    <w:rsid w:val="005A0CE0"/>
    <w:rsid w:val="005A0E2A"/>
    <w:rsid w:val="005A19FF"/>
    <w:rsid w:val="005A1DDC"/>
    <w:rsid w:val="005A2F85"/>
    <w:rsid w:val="005A4141"/>
    <w:rsid w:val="005A71F5"/>
    <w:rsid w:val="005A7220"/>
    <w:rsid w:val="005A7759"/>
    <w:rsid w:val="005A7DDF"/>
    <w:rsid w:val="005B02B3"/>
    <w:rsid w:val="005B1E9C"/>
    <w:rsid w:val="005B306D"/>
    <w:rsid w:val="005B34B6"/>
    <w:rsid w:val="005B4D18"/>
    <w:rsid w:val="005B565E"/>
    <w:rsid w:val="005B6F5F"/>
    <w:rsid w:val="005C0490"/>
    <w:rsid w:val="005C26CE"/>
    <w:rsid w:val="005C3375"/>
    <w:rsid w:val="005C5035"/>
    <w:rsid w:val="005C5170"/>
    <w:rsid w:val="005C5F3B"/>
    <w:rsid w:val="005C65AD"/>
    <w:rsid w:val="005C66FF"/>
    <w:rsid w:val="005C6A51"/>
    <w:rsid w:val="005C7568"/>
    <w:rsid w:val="005C7FCE"/>
    <w:rsid w:val="005D15E9"/>
    <w:rsid w:val="005D3322"/>
    <w:rsid w:val="005D389B"/>
    <w:rsid w:val="005D3F3C"/>
    <w:rsid w:val="005D4E24"/>
    <w:rsid w:val="005D64C3"/>
    <w:rsid w:val="005E01CB"/>
    <w:rsid w:val="005E0566"/>
    <w:rsid w:val="005E2790"/>
    <w:rsid w:val="005E31E6"/>
    <w:rsid w:val="005E492F"/>
    <w:rsid w:val="005E6737"/>
    <w:rsid w:val="005E73D4"/>
    <w:rsid w:val="005E7F3A"/>
    <w:rsid w:val="005F0EED"/>
    <w:rsid w:val="005F2247"/>
    <w:rsid w:val="005F2348"/>
    <w:rsid w:val="005F2EAB"/>
    <w:rsid w:val="005F309E"/>
    <w:rsid w:val="005F55CC"/>
    <w:rsid w:val="005F688E"/>
    <w:rsid w:val="005F75EB"/>
    <w:rsid w:val="005F7A51"/>
    <w:rsid w:val="00601321"/>
    <w:rsid w:val="00601ACF"/>
    <w:rsid w:val="006038E1"/>
    <w:rsid w:val="006040F7"/>
    <w:rsid w:val="00604939"/>
    <w:rsid w:val="0060621F"/>
    <w:rsid w:val="00606535"/>
    <w:rsid w:val="00610287"/>
    <w:rsid w:val="00612F67"/>
    <w:rsid w:val="00612FEC"/>
    <w:rsid w:val="00613A02"/>
    <w:rsid w:val="0061466B"/>
    <w:rsid w:val="00614A52"/>
    <w:rsid w:val="006163C0"/>
    <w:rsid w:val="00617015"/>
    <w:rsid w:val="006208CC"/>
    <w:rsid w:val="00622642"/>
    <w:rsid w:val="00622955"/>
    <w:rsid w:val="00622D94"/>
    <w:rsid w:val="00623FDF"/>
    <w:rsid w:val="00624CCF"/>
    <w:rsid w:val="006251F8"/>
    <w:rsid w:val="0062747C"/>
    <w:rsid w:val="00627964"/>
    <w:rsid w:val="00627A56"/>
    <w:rsid w:val="00630CE7"/>
    <w:rsid w:val="00633107"/>
    <w:rsid w:val="00633D5E"/>
    <w:rsid w:val="00634F3A"/>
    <w:rsid w:val="00636207"/>
    <w:rsid w:val="00636833"/>
    <w:rsid w:val="0064270B"/>
    <w:rsid w:val="00643AD3"/>
    <w:rsid w:val="00644615"/>
    <w:rsid w:val="00645AFC"/>
    <w:rsid w:val="00646500"/>
    <w:rsid w:val="00646763"/>
    <w:rsid w:val="00646E15"/>
    <w:rsid w:val="0064728F"/>
    <w:rsid w:val="00647A5B"/>
    <w:rsid w:val="00652D1B"/>
    <w:rsid w:val="00657ECA"/>
    <w:rsid w:val="00660816"/>
    <w:rsid w:val="00660C3B"/>
    <w:rsid w:val="00661429"/>
    <w:rsid w:val="00662AB2"/>
    <w:rsid w:val="00662DB8"/>
    <w:rsid w:val="00670397"/>
    <w:rsid w:val="0067229B"/>
    <w:rsid w:val="00672692"/>
    <w:rsid w:val="00672C9E"/>
    <w:rsid w:val="00672EFF"/>
    <w:rsid w:val="00673B94"/>
    <w:rsid w:val="0067436D"/>
    <w:rsid w:val="0067507B"/>
    <w:rsid w:val="00682916"/>
    <w:rsid w:val="00684E52"/>
    <w:rsid w:val="00685907"/>
    <w:rsid w:val="00686406"/>
    <w:rsid w:val="00686BC3"/>
    <w:rsid w:val="00693F2E"/>
    <w:rsid w:val="0069436B"/>
    <w:rsid w:val="00694EA0"/>
    <w:rsid w:val="0069694C"/>
    <w:rsid w:val="006A0A40"/>
    <w:rsid w:val="006A14FC"/>
    <w:rsid w:val="006A2324"/>
    <w:rsid w:val="006A23B9"/>
    <w:rsid w:val="006A27AA"/>
    <w:rsid w:val="006A2EA5"/>
    <w:rsid w:val="006A35F5"/>
    <w:rsid w:val="006A59F3"/>
    <w:rsid w:val="006A63AE"/>
    <w:rsid w:val="006A69B4"/>
    <w:rsid w:val="006A6F4C"/>
    <w:rsid w:val="006A70A5"/>
    <w:rsid w:val="006B0155"/>
    <w:rsid w:val="006B179D"/>
    <w:rsid w:val="006B73E9"/>
    <w:rsid w:val="006C1071"/>
    <w:rsid w:val="006C165E"/>
    <w:rsid w:val="006C1E65"/>
    <w:rsid w:val="006C238C"/>
    <w:rsid w:val="006C2601"/>
    <w:rsid w:val="006C2611"/>
    <w:rsid w:val="006C6974"/>
    <w:rsid w:val="006D41B2"/>
    <w:rsid w:val="006D5908"/>
    <w:rsid w:val="006D6B24"/>
    <w:rsid w:val="006D70CC"/>
    <w:rsid w:val="006D7BC1"/>
    <w:rsid w:val="006D7BE2"/>
    <w:rsid w:val="006D7D5D"/>
    <w:rsid w:val="006D7EA5"/>
    <w:rsid w:val="006E01DA"/>
    <w:rsid w:val="006E07C4"/>
    <w:rsid w:val="006E2165"/>
    <w:rsid w:val="006E4BBE"/>
    <w:rsid w:val="006F229E"/>
    <w:rsid w:val="006F3F1C"/>
    <w:rsid w:val="006F58AF"/>
    <w:rsid w:val="006F65B9"/>
    <w:rsid w:val="006F6863"/>
    <w:rsid w:val="006F7D5E"/>
    <w:rsid w:val="00700ADF"/>
    <w:rsid w:val="00701BB1"/>
    <w:rsid w:val="007028D5"/>
    <w:rsid w:val="00703A16"/>
    <w:rsid w:val="0070459D"/>
    <w:rsid w:val="00705325"/>
    <w:rsid w:val="00705EE5"/>
    <w:rsid w:val="00707280"/>
    <w:rsid w:val="0070775A"/>
    <w:rsid w:val="0071235E"/>
    <w:rsid w:val="007161E6"/>
    <w:rsid w:val="00716432"/>
    <w:rsid w:val="007169C0"/>
    <w:rsid w:val="00721C06"/>
    <w:rsid w:val="00721D41"/>
    <w:rsid w:val="00724B67"/>
    <w:rsid w:val="00725EB5"/>
    <w:rsid w:val="0073022A"/>
    <w:rsid w:val="0073032A"/>
    <w:rsid w:val="00731C78"/>
    <w:rsid w:val="007344BD"/>
    <w:rsid w:val="007360B5"/>
    <w:rsid w:val="0073753D"/>
    <w:rsid w:val="007379F1"/>
    <w:rsid w:val="007402FA"/>
    <w:rsid w:val="00741960"/>
    <w:rsid w:val="007434AA"/>
    <w:rsid w:val="00743A64"/>
    <w:rsid w:val="007450A2"/>
    <w:rsid w:val="00745550"/>
    <w:rsid w:val="0074798C"/>
    <w:rsid w:val="00750625"/>
    <w:rsid w:val="00750DB8"/>
    <w:rsid w:val="00750FC9"/>
    <w:rsid w:val="007527C7"/>
    <w:rsid w:val="00754852"/>
    <w:rsid w:val="00756ED5"/>
    <w:rsid w:val="00757D41"/>
    <w:rsid w:val="007650C5"/>
    <w:rsid w:val="00765D35"/>
    <w:rsid w:val="007747C1"/>
    <w:rsid w:val="00774919"/>
    <w:rsid w:val="00774AB2"/>
    <w:rsid w:val="007761C4"/>
    <w:rsid w:val="00776497"/>
    <w:rsid w:val="00777468"/>
    <w:rsid w:val="00777FFA"/>
    <w:rsid w:val="007825BB"/>
    <w:rsid w:val="00782E1A"/>
    <w:rsid w:val="0078669E"/>
    <w:rsid w:val="00790EF7"/>
    <w:rsid w:val="007921D2"/>
    <w:rsid w:val="007921F8"/>
    <w:rsid w:val="00793446"/>
    <w:rsid w:val="00796B47"/>
    <w:rsid w:val="007A3B6A"/>
    <w:rsid w:val="007A4DAE"/>
    <w:rsid w:val="007A6AB4"/>
    <w:rsid w:val="007A752B"/>
    <w:rsid w:val="007B00F0"/>
    <w:rsid w:val="007B1771"/>
    <w:rsid w:val="007B4812"/>
    <w:rsid w:val="007B59AA"/>
    <w:rsid w:val="007B66FD"/>
    <w:rsid w:val="007B737C"/>
    <w:rsid w:val="007C4245"/>
    <w:rsid w:val="007C5CCF"/>
    <w:rsid w:val="007D035A"/>
    <w:rsid w:val="007D0DF8"/>
    <w:rsid w:val="007D1C48"/>
    <w:rsid w:val="007D2BDE"/>
    <w:rsid w:val="007D34BB"/>
    <w:rsid w:val="007D4962"/>
    <w:rsid w:val="007D6577"/>
    <w:rsid w:val="007D65B2"/>
    <w:rsid w:val="007E01C1"/>
    <w:rsid w:val="007E1590"/>
    <w:rsid w:val="007E2397"/>
    <w:rsid w:val="007E2E6A"/>
    <w:rsid w:val="007E2FF5"/>
    <w:rsid w:val="007E4695"/>
    <w:rsid w:val="007F05F0"/>
    <w:rsid w:val="007F4910"/>
    <w:rsid w:val="007F552B"/>
    <w:rsid w:val="007F5E48"/>
    <w:rsid w:val="007F678D"/>
    <w:rsid w:val="00800266"/>
    <w:rsid w:val="00800539"/>
    <w:rsid w:val="008006C9"/>
    <w:rsid w:val="008024C2"/>
    <w:rsid w:val="00803E50"/>
    <w:rsid w:val="008040AE"/>
    <w:rsid w:val="00805688"/>
    <w:rsid w:val="008078B5"/>
    <w:rsid w:val="00811F1E"/>
    <w:rsid w:val="00813CFD"/>
    <w:rsid w:val="00814EDD"/>
    <w:rsid w:val="00815259"/>
    <w:rsid w:val="00816EDA"/>
    <w:rsid w:val="00822C5A"/>
    <w:rsid w:val="008249DA"/>
    <w:rsid w:val="00827B09"/>
    <w:rsid w:val="008301B7"/>
    <w:rsid w:val="00831028"/>
    <w:rsid w:val="008318DA"/>
    <w:rsid w:val="00831968"/>
    <w:rsid w:val="008337BD"/>
    <w:rsid w:val="00833AA9"/>
    <w:rsid w:val="00835203"/>
    <w:rsid w:val="008376F2"/>
    <w:rsid w:val="00840972"/>
    <w:rsid w:val="008416BF"/>
    <w:rsid w:val="0084542F"/>
    <w:rsid w:val="008455EF"/>
    <w:rsid w:val="00845745"/>
    <w:rsid w:val="00850360"/>
    <w:rsid w:val="008511B5"/>
    <w:rsid w:val="00851AA4"/>
    <w:rsid w:val="00854482"/>
    <w:rsid w:val="008560A1"/>
    <w:rsid w:val="00856A0C"/>
    <w:rsid w:val="00856BBF"/>
    <w:rsid w:val="00856ECB"/>
    <w:rsid w:val="00857BC8"/>
    <w:rsid w:val="0086002C"/>
    <w:rsid w:val="00862622"/>
    <w:rsid w:val="00862A1F"/>
    <w:rsid w:val="00863E01"/>
    <w:rsid w:val="00864300"/>
    <w:rsid w:val="008655A7"/>
    <w:rsid w:val="0086746F"/>
    <w:rsid w:val="0086779F"/>
    <w:rsid w:val="0087041E"/>
    <w:rsid w:val="008706EA"/>
    <w:rsid w:val="0087088D"/>
    <w:rsid w:val="0087108D"/>
    <w:rsid w:val="008716A2"/>
    <w:rsid w:val="008737BF"/>
    <w:rsid w:val="008773C8"/>
    <w:rsid w:val="00880964"/>
    <w:rsid w:val="008810A0"/>
    <w:rsid w:val="00882F96"/>
    <w:rsid w:val="00885518"/>
    <w:rsid w:val="00886E76"/>
    <w:rsid w:val="008915B5"/>
    <w:rsid w:val="00892173"/>
    <w:rsid w:val="008932B2"/>
    <w:rsid w:val="00893B2E"/>
    <w:rsid w:val="00893F96"/>
    <w:rsid w:val="00897011"/>
    <w:rsid w:val="008A046E"/>
    <w:rsid w:val="008A52E1"/>
    <w:rsid w:val="008A5391"/>
    <w:rsid w:val="008A6945"/>
    <w:rsid w:val="008A69AD"/>
    <w:rsid w:val="008B017D"/>
    <w:rsid w:val="008B163A"/>
    <w:rsid w:val="008B1DC0"/>
    <w:rsid w:val="008B2040"/>
    <w:rsid w:val="008B3067"/>
    <w:rsid w:val="008B39F5"/>
    <w:rsid w:val="008B4967"/>
    <w:rsid w:val="008B4C38"/>
    <w:rsid w:val="008B5DE3"/>
    <w:rsid w:val="008C0087"/>
    <w:rsid w:val="008C32F6"/>
    <w:rsid w:val="008C331F"/>
    <w:rsid w:val="008C3AD7"/>
    <w:rsid w:val="008C4377"/>
    <w:rsid w:val="008C5106"/>
    <w:rsid w:val="008C52E4"/>
    <w:rsid w:val="008C7205"/>
    <w:rsid w:val="008D074C"/>
    <w:rsid w:val="008D160A"/>
    <w:rsid w:val="008D1D47"/>
    <w:rsid w:val="008D2945"/>
    <w:rsid w:val="008D2F96"/>
    <w:rsid w:val="008D3377"/>
    <w:rsid w:val="008D366E"/>
    <w:rsid w:val="008D3D7D"/>
    <w:rsid w:val="008D4520"/>
    <w:rsid w:val="008D45F1"/>
    <w:rsid w:val="008D553B"/>
    <w:rsid w:val="008D6221"/>
    <w:rsid w:val="008D6ADC"/>
    <w:rsid w:val="008D6FE8"/>
    <w:rsid w:val="008F161B"/>
    <w:rsid w:val="008F297A"/>
    <w:rsid w:val="009009E5"/>
    <w:rsid w:val="0090129A"/>
    <w:rsid w:val="0090254C"/>
    <w:rsid w:val="00903246"/>
    <w:rsid w:val="00903CB0"/>
    <w:rsid w:val="00905BCC"/>
    <w:rsid w:val="00906519"/>
    <w:rsid w:val="00906B3C"/>
    <w:rsid w:val="00907471"/>
    <w:rsid w:val="0090791D"/>
    <w:rsid w:val="009105CC"/>
    <w:rsid w:val="00910C8D"/>
    <w:rsid w:val="00911607"/>
    <w:rsid w:val="00912AC7"/>
    <w:rsid w:val="00912F5E"/>
    <w:rsid w:val="00913170"/>
    <w:rsid w:val="00915BB0"/>
    <w:rsid w:val="009165AD"/>
    <w:rsid w:val="00920DD0"/>
    <w:rsid w:val="0092278F"/>
    <w:rsid w:val="00923AFE"/>
    <w:rsid w:val="0092437E"/>
    <w:rsid w:val="00925031"/>
    <w:rsid w:val="00925C5D"/>
    <w:rsid w:val="009265E5"/>
    <w:rsid w:val="00926EBC"/>
    <w:rsid w:val="0092760B"/>
    <w:rsid w:val="00930D43"/>
    <w:rsid w:val="009313ED"/>
    <w:rsid w:val="009317F0"/>
    <w:rsid w:val="0093388F"/>
    <w:rsid w:val="0093448F"/>
    <w:rsid w:val="0093465B"/>
    <w:rsid w:val="00934B81"/>
    <w:rsid w:val="009417D8"/>
    <w:rsid w:val="009458AF"/>
    <w:rsid w:val="00946B17"/>
    <w:rsid w:val="00947A17"/>
    <w:rsid w:val="009509A4"/>
    <w:rsid w:val="00951827"/>
    <w:rsid w:val="00954151"/>
    <w:rsid w:val="009548E6"/>
    <w:rsid w:val="00955F27"/>
    <w:rsid w:val="009561A4"/>
    <w:rsid w:val="009570E0"/>
    <w:rsid w:val="0095768F"/>
    <w:rsid w:val="0096074A"/>
    <w:rsid w:val="00960E15"/>
    <w:rsid w:val="00961A9D"/>
    <w:rsid w:val="0096654E"/>
    <w:rsid w:val="00966C36"/>
    <w:rsid w:val="00967AE5"/>
    <w:rsid w:val="00973580"/>
    <w:rsid w:val="00974035"/>
    <w:rsid w:val="00974E7C"/>
    <w:rsid w:val="009765D4"/>
    <w:rsid w:val="0098432C"/>
    <w:rsid w:val="00984F42"/>
    <w:rsid w:val="009863DA"/>
    <w:rsid w:val="0098713D"/>
    <w:rsid w:val="00990E21"/>
    <w:rsid w:val="009918A8"/>
    <w:rsid w:val="009927DB"/>
    <w:rsid w:val="00992A1A"/>
    <w:rsid w:val="00993E3B"/>
    <w:rsid w:val="00994898"/>
    <w:rsid w:val="00996BF9"/>
    <w:rsid w:val="009A0D06"/>
    <w:rsid w:val="009A2138"/>
    <w:rsid w:val="009A313F"/>
    <w:rsid w:val="009A37E7"/>
    <w:rsid w:val="009A4904"/>
    <w:rsid w:val="009A49AE"/>
    <w:rsid w:val="009B277D"/>
    <w:rsid w:val="009B3C1E"/>
    <w:rsid w:val="009B4DCE"/>
    <w:rsid w:val="009B5285"/>
    <w:rsid w:val="009B61E1"/>
    <w:rsid w:val="009B7C5A"/>
    <w:rsid w:val="009B7E93"/>
    <w:rsid w:val="009C1262"/>
    <w:rsid w:val="009C211B"/>
    <w:rsid w:val="009C5E4E"/>
    <w:rsid w:val="009C68B0"/>
    <w:rsid w:val="009D26C9"/>
    <w:rsid w:val="009D490E"/>
    <w:rsid w:val="009D608E"/>
    <w:rsid w:val="009D650C"/>
    <w:rsid w:val="009D7BCB"/>
    <w:rsid w:val="009E0466"/>
    <w:rsid w:val="009E1545"/>
    <w:rsid w:val="009E2132"/>
    <w:rsid w:val="009E219C"/>
    <w:rsid w:val="009E5C46"/>
    <w:rsid w:val="009F0FD1"/>
    <w:rsid w:val="009F1FDC"/>
    <w:rsid w:val="009F3FD2"/>
    <w:rsid w:val="009F54D9"/>
    <w:rsid w:val="009F61D0"/>
    <w:rsid w:val="009F7980"/>
    <w:rsid w:val="00A01D52"/>
    <w:rsid w:val="00A032FA"/>
    <w:rsid w:val="00A06995"/>
    <w:rsid w:val="00A07F5C"/>
    <w:rsid w:val="00A12446"/>
    <w:rsid w:val="00A14A0D"/>
    <w:rsid w:val="00A15B66"/>
    <w:rsid w:val="00A15E32"/>
    <w:rsid w:val="00A171EC"/>
    <w:rsid w:val="00A21192"/>
    <w:rsid w:val="00A21535"/>
    <w:rsid w:val="00A21CEE"/>
    <w:rsid w:val="00A23468"/>
    <w:rsid w:val="00A242B3"/>
    <w:rsid w:val="00A24A78"/>
    <w:rsid w:val="00A25EAD"/>
    <w:rsid w:val="00A301DE"/>
    <w:rsid w:val="00A30311"/>
    <w:rsid w:val="00A30850"/>
    <w:rsid w:val="00A30E2C"/>
    <w:rsid w:val="00A312D5"/>
    <w:rsid w:val="00A31AD4"/>
    <w:rsid w:val="00A31E17"/>
    <w:rsid w:val="00A3214B"/>
    <w:rsid w:val="00A34F18"/>
    <w:rsid w:val="00A35AFE"/>
    <w:rsid w:val="00A371FC"/>
    <w:rsid w:val="00A41FAE"/>
    <w:rsid w:val="00A42DFC"/>
    <w:rsid w:val="00A456FF"/>
    <w:rsid w:val="00A46335"/>
    <w:rsid w:val="00A508E8"/>
    <w:rsid w:val="00A50A19"/>
    <w:rsid w:val="00A521C0"/>
    <w:rsid w:val="00A529BD"/>
    <w:rsid w:val="00A52C20"/>
    <w:rsid w:val="00A53E6A"/>
    <w:rsid w:val="00A54B22"/>
    <w:rsid w:val="00A56B04"/>
    <w:rsid w:val="00A600D9"/>
    <w:rsid w:val="00A6106D"/>
    <w:rsid w:val="00A63A9F"/>
    <w:rsid w:val="00A65A8F"/>
    <w:rsid w:val="00A65EDD"/>
    <w:rsid w:val="00A66C0C"/>
    <w:rsid w:val="00A67DA6"/>
    <w:rsid w:val="00A711EA"/>
    <w:rsid w:val="00A71951"/>
    <w:rsid w:val="00A719CB"/>
    <w:rsid w:val="00A72256"/>
    <w:rsid w:val="00A73860"/>
    <w:rsid w:val="00A73F98"/>
    <w:rsid w:val="00A75823"/>
    <w:rsid w:val="00A816FA"/>
    <w:rsid w:val="00A817E7"/>
    <w:rsid w:val="00A81E55"/>
    <w:rsid w:val="00A82350"/>
    <w:rsid w:val="00A82761"/>
    <w:rsid w:val="00A84FE0"/>
    <w:rsid w:val="00A85C0F"/>
    <w:rsid w:val="00A85D3D"/>
    <w:rsid w:val="00A8608E"/>
    <w:rsid w:val="00A9119A"/>
    <w:rsid w:val="00A91D70"/>
    <w:rsid w:val="00A923A1"/>
    <w:rsid w:val="00A9462A"/>
    <w:rsid w:val="00A94680"/>
    <w:rsid w:val="00A94DA1"/>
    <w:rsid w:val="00A966C3"/>
    <w:rsid w:val="00A975A4"/>
    <w:rsid w:val="00AA0189"/>
    <w:rsid w:val="00AA338A"/>
    <w:rsid w:val="00AA37A2"/>
    <w:rsid w:val="00AA4E99"/>
    <w:rsid w:val="00AA5059"/>
    <w:rsid w:val="00AA5B90"/>
    <w:rsid w:val="00AA74A1"/>
    <w:rsid w:val="00AA7ADF"/>
    <w:rsid w:val="00AB1459"/>
    <w:rsid w:val="00AB263F"/>
    <w:rsid w:val="00AB2C82"/>
    <w:rsid w:val="00AB54D3"/>
    <w:rsid w:val="00AB744A"/>
    <w:rsid w:val="00AC16F9"/>
    <w:rsid w:val="00AC2AE3"/>
    <w:rsid w:val="00AC42F1"/>
    <w:rsid w:val="00AC476B"/>
    <w:rsid w:val="00AC5B97"/>
    <w:rsid w:val="00AC66F3"/>
    <w:rsid w:val="00AC7643"/>
    <w:rsid w:val="00AD1961"/>
    <w:rsid w:val="00AD41BD"/>
    <w:rsid w:val="00AD4FCC"/>
    <w:rsid w:val="00AD540D"/>
    <w:rsid w:val="00AD6206"/>
    <w:rsid w:val="00AE07B7"/>
    <w:rsid w:val="00AE140F"/>
    <w:rsid w:val="00AE32AE"/>
    <w:rsid w:val="00AE4621"/>
    <w:rsid w:val="00AE692D"/>
    <w:rsid w:val="00AE6C8B"/>
    <w:rsid w:val="00AE7137"/>
    <w:rsid w:val="00AF1569"/>
    <w:rsid w:val="00AF2D30"/>
    <w:rsid w:val="00AF543B"/>
    <w:rsid w:val="00AF57EE"/>
    <w:rsid w:val="00B016D3"/>
    <w:rsid w:val="00B03712"/>
    <w:rsid w:val="00B03BB5"/>
    <w:rsid w:val="00B05DB4"/>
    <w:rsid w:val="00B05F00"/>
    <w:rsid w:val="00B10381"/>
    <w:rsid w:val="00B13FED"/>
    <w:rsid w:val="00B14860"/>
    <w:rsid w:val="00B1578B"/>
    <w:rsid w:val="00B15904"/>
    <w:rsid w:val="00B15E75"/>
    <w:rsid w:val="00B1637A"/>
    <w:rsid w:val="00B17808"/>
    <w:rsid w:val="00B21E74"/>
    <w:rsid w:val="00B22884"/>
    <w:rsid w:val="00B22B6F"/>
    <w:rsid w:val="00B23D05"/>
    <w:rsid w:val="00B2581B"/>
    <w:rsid w:val="00B25E78"/>
    <w:rsid w:val="00B27B9F"/>
    <w:rsid w:val="00B30E6E"/>
    <w:rsid w:val="00B31064"/>
    <w:rsid w:val="00B32739"/>
    <w:rsid w:val="00B327B5"/>
    <w:rsid w:val="00B327DF"/>
    <w:rsid w:val="00B32C02"/>
    <w:rsid w:val="00B33D51"/>
    <w:rsid w:val="00B34217"/>
    <w:rsid w:val="00B34253"/>
    <w:rsid w:val="00B34351"/>
    <w:rsid w:val="00B34407"/>
    <w:rsid w:val="00B34EA4"/>
    <w:rsid w:val="00B35A98"/>
    <w:rsid w:val="00B364EA"/>
    <w:rsid w:val="00B36932"/>
    <w:rsid w:val="00B42359"/>
    <w:rsid w:val="00B43EF8"/>
    <w:rsid w:val="00B449AD"/>
    <w:rsid w:val="00B46488"/>
    <w:rsid w:val="00B46A98"/>
    <w:rsid w:val="00B50E87"/>
    <w:rsid w:val="00B51CBA"/>
    <w:rsid w:val="00B53696"/>
    <w:rsid w:val="00B547CC"/>
    <w:rsid w:val="00B54AA6"/>
    <w:rsid w:val="00B57D65"/>
    <w:rsid w:val="00B60563"/>
    <w:rsid w:val="00B61FA6"/>
    <w:rsid w:val="00B6263B"/>
    <w:rsid w:val="00B640AB"/>
    <w:rsid w:val="00B646D0"/>
    <w:rsid w:val="00B664EB"/>
    <w:rsid w:val="00B67717"/>
    <w:rsid w:val="00B705A1"/>
    <w:rsid w:val="00B707E5"/>
    <w:rsid w:val="00B708F1"/>
    <w:rsid w:val="00B76B9F"/>
    <w:rsid w:val="00B77E86"/>
    <w:rsid w:val="00B82E5D"/>
    <w:rsid w:val="00B83F58"/>
    <w:rsid w:val="00B85B27"/>
    <w:rsid w:val="00B876FF"/>
    <w:rsid w:val="00B901F2"/>
    <w:rsid w:val="00B91455"/>
    <w:rsid w:val="00B92FD8"/>
    <w:rsid w:val="00B9514C"/>
    <w:rsid w:val="00B97657"/>
    <w:rsid w:val="00BA080B"/>
    <w:rsid w:val="00BA0D0F"/>
    <w:rsid w:val="00BA166B"/>
    <w:rsid w:val="00BA22F8"/>
    <w:rsid w:val="00BA5B09"/>
    <w:rsid w:val="00BB0FBF"/>
    <w:rsid w:val="00BB172B"/>
    <w:rsid w:val="00BB2A5C"/>
    <w:rsid w:val="00BB2F9B"/>
    <w:rsid w:val="00BB7805"/>
    <w:rsid w:val="00BC363B"/>
    <w:rsid w:val="00BC3F2B"/>
    <w:rsid w:val="00BC4786"/>
    <w:rsid w:val="00BC681E"/>
    <w:rsid w:val="00BC7893"/>
    <w:rsid w:val="00BD0903"/>
    <w:rsid w:val="00BD18D8"/>
    <w:rsid w:val="00BD2291"/>
    <w:rsid w:val="00BD255C"/>
    <w:rsid w:val="00BE0FB0"/>
    <w:rsid w:val="00BE11D2"/>
    <w:rsid w:val="00BE1695"/>
    <w:rsid w:val="00BE5775"/>
    <w:rsid w:val="00BF0C56"/>
    <w:rsid w:val="00BF1315"/>
    <w:rsid w:val="00BF1DBD"/>
    <w:rsid w:val="00BF3150"/>
    <w:rsid w:val="00BF335B"/>
    <w:rsid w:val="00C00AD5"/>
    <w:rsid w:val="00C01C69"/>
    <w:rsid w:val="00C023BF"/>
    <w:rsid w:val="00C04948"/>
    <w:rsid w:val="00C076D3"/>
    <w:rsid w:val="00C1037A"/>
    <w:rsid w:val="00C1066E"/>
    <w:rsid w:val="00C11505"/>
    <w:rsid w:val="00C132BA"/>
    <w:rsid w:val="00C14474"/>
    <w:rsid w:val="00C14943"/>
    <w:rsid w:val="00C14A42"/>
    <w:rsid w:val="00C236DB"/>
    <w:rsid w:val="00C26603"/>
    <w:rsid w:val="00C26B41"/>
    <w:rsid w:val="00C2788D"/>
    <w:rsid w:val="00C34497"/>
    <w:rsid w:val="00C35AD9"/>
    <w:rsid w:val="00C35D7C"/>
    <w:rsid w:val="00C40FA0"/>
    <w:rsid w:val="00C41106"/>
    <w:rsid w:val="00C42D41"/>
    <w:rsid w:val="00C46484"/>
    <w:rsid w:val="00C53C16"/>
    <w:rsid w:val="00C541D8"/>
    <w:rsid w:val="00C54893"/>
    <w:rsid w:val="00C56D16"/>
    <w:rsid w:val="00C56F47"/>
    <w:rsid w:val="00C605F2"/>
    <w:rsid w:val="00C62489"/>
    <w:rsid w:val="00C639E9"/>
    <w:rsid w:val="00C7200D"/>
    <w:rsid w:val="00C72A47"/>
    <w:rsid w:val="00C74D7E"/>
    <w:rsid w:val="00C75A33"/>
    <w:rsid w:val="00C803DA"/>
    <w:rsid w:val="00C80FD6"/>
    <w:rsid w:val="00C81A97"/>
    <w:rsid w:val="00C8235E"/>
    <w:rsid w:val="00C8316F"/>
    <w:rsid w:val="00C83FAF"/>
    <w:rsid w:val="00C85979"/>
    <w:rsid w:val="00C87538"/>
    <w:rsid w:val="00C87D7F"/>
    <w:rsid w:val="00C9307C"/>
    <w:rsid w:val="00C9411F"/>
    <w:rsid w:val="00C952AF"/>
    <w:rsid w:val="00C971F0"/>
    <w:rsid w:val="00CA02AD"/>
    <w:rsid w:val="00CA0DF4"/>
    <w:rsid w:val="00CA1684"/>
    <w:rsid w:val="00CA24BD"/>
    <w:rsid w:val="00CA3580"/>
    <w:rsid w:val="00CA5654"/>
    <w:rsid w:val="00CA5963"/>
    <w:rsid w:val="00CA68BB"/>
    <w:rsid w:val="00CB4245"/>
    <w:rsid w:val="00CB7A17"/>
    <w:rsid w:val="00CC008C"/>
    <w:rsid w:val="00CC0E0F"/>
    <w:rsid w:val="00CC22C3"/>
    <w:rsid w:val="00CC28C3"/>
    <w:rsid w:val="00CC3401"/>
    <w:rsid w:val="00CC58A3"/>
    <w:rsid w:val="00CD005A"/>
    <w:rsid w:val="00CD31E6"/>
    <w:rsid w:val="00CD5B56"/>
    <w:rsid w:val="00CD5FAC"/>
    <w:rsid w:val="00CD7A12"/>
    <w:rsid w:val="00CE0951"/>
    <w:rsid w:val="00CE1876"/>
    <w:rsid w:val="00CE1D7F"/>
    <w:rsid w:val="00CE2CE3"/>
    <w:rsid w:val="00CE38C4"/>
    <w:rsid w:val="00CE5CA4"/>
    <w:rsid w:val="00CE5D79"/>
    <w:rsid w:val="00CE6E07"/>
    <w:rsid w:val="00CF014C"/>
    <w:rsid w:val="00CF197F"/>
    <w:rsid w:val="00CF26EC"/>
    <w:rsid w:val="00CF347E"/>
    <w:rsid w:val="00CF54CE"/>
    <w:rsid w:val="00CF6D99"/>
    <w:rsid w:val="00D0355C"/>
    <w:rsid w:val="00D04F33"/>
    <w:rsid w:val="00D060F2"/>
    <w:rsid w:val="00D0692B"/>
    <w:rsid w:val="00D10CF8"/>
    <w:rsid w:val="00D12C9E"/>
    <w:rsid w:val="00D157FF"/>
    <w:rsid w:val="00D15DB3"/>
    <w:rsid w:val="00D21DE9"/>
    <w:rsid w:val="00D23846"/>
    <w:rsid w:val="00D23F42"/>
    <w:rsid w:val="00D25851"/>
    <w:rsid w:val="00D3071D"/>
    <w:rsid w:val="00D322AA"/>
    <w:rsid w:val="00D32936"/>
    <w:rsid w:val="00D37881"/>
    <w:rsid w:val="00D43146"/>
    <w:rsid w:val="00D431AE"/>
    <w:rsid w:val="00D433C0"/>
    <w:rsid w:val="00D44CCF"/>
    <w:rsid w:val="00D45C49"/>
    <w:rsid w:val="00D4607B"/>
    <w:rsid w:val="00D46B18"/>
    <w:rsid w:val="00D52410"/>
    <w:rsid w:val="00D5299D"/>
    <w:rsid w:val="00D611F2"/>
    <w:rsid w:val="00D61E87"/>
    <w:rsid w:val="00D62109"/>
    <w:rsid w:val="00D636D7"/>
    <w:rsid w:val="00D63ADC"/>
    <w:rsid w:val="00D63CE4"/>
    <w:rsid w:val="00D64219"/>
    <w:rsid w:val="00D64419"/>
    <w:rsid w:val="00D6491F"/>
    <w:rsid w:val="00D64F91"/>
    <w:rsid w:val="00D65E9F"/>
    <w:rsid w:val="00D677A5"/>
    <w:rsid w:val="00D72C8D"/>
    <w:rsid w:val="00D72CC6"/>
    <w:rsid w:val="00D7448B"/>
    <w:rsid w:val="00D75203"/>
    <w:rsid w:val="00D75B12"/>
    <w:rsid w:val="00D81CFD"/>
    <w:rsid w:val="00D82247"/>
    <w:rsid w:val="00D824E4"/>
    <w:rsid w:val="00D83414"/>
    <w:rsid w:val="00D84C21"/>
    <w:rsid w:val="00D84D71"/>
    <w:rsid w:val="00D853F3"/>
    <w:rsid w:val="00D855D5"/>
    <w:rsid w:val="00D857EA"/>
    <w:rsid w:val="00D904ED"/>
    <w:rsid w:val="00D90CF9"/>
    <w:rsid w:val="00D914BA"/>
    <w:rsid w:val="00D9318A"/>
    <w:rsid w:val="00D96AA7"/>
    <w:rsid w:val="00DA22D3"/>
    <w:rsid w:val="00DA2A93"/>
    <w:rsid w:val="00DA3C65"/>
    <w:rsid w:val="00DA466C"/>
    <w:rsid w:val="00DA6189"/>
    <w:rsid w:val="00DA735F"/>
    <w:rsid w:val="00DB1E54"/>
    <w:rsid w:val="00DB250A"/>
    <w:rsid w:val="00DB3651"/>
    <w:rsid w:val="00DB3A90"/>
    <w:rsid w:val="00DB4BDA"/>
    <w:rsid w:val="00DB7A20"/>
    <w:rsid w:val="00DC0AD8"/>
    <w:rsid w:val="00DC271C"/>
    <w:rsid w:val="00DC47B1"/>
    <w:rsid w:val="00DC4877"/>
    <w:rsid w:val="00DC51A9"/>
    <w:rsid w:val="00DC5765"/>
    <w:rsid w:val="00DC6F99"/>
    <w:rsid w:val="00DD0303"/>
    <w:rsid w:val="00DD1BEA"/>
    <w:rsid w:val="00DD301E"/>
    <w:rsid w:val="00DD4A0F"/>
    <w:rsid w:val="00DD5E2F"/>
    <w:rsid w:val="00DD6835"/>
    <w:rsid w:val="00DD72B2"/>
    <w:rsid w:val="00DD7CD0"/>
    <w:rsid w:val="00DE3E34"/>
    <w:rsid w:val="00DE4B7E"/>
    <w:rsid w:val="00DF3D85"/>
    <w:rsid w:val="00DF4E58"/>
    <w:rsid w:val="00DF56EE"/>
    <w:rsid w:val="00DF769A"/>
    <w:rsid w:val="00E00CAC"/>
    <w:rsid w:val="00E029E3"/>
    <w:rsid w:val="00E0652E"/>
    <w:rsid w:val="00E06C1A"/>
    <w:rsid w:val="00E0751D"/>
    <w:rsid w:val="00E07949"/>
    <w:rsid w:val="00E11863"/>
    <w:rsid w:val="00E1248E"/>
    <w:rsid w:val="00E13644"/>
    <w:rsid w:val="00E13AFE"/>
    <w:rsid w:val="00E14613"/>
    <w:rsid w:val="00E146DE"/>
    <w:rsid w:val="00E153A8"/>
    <w:rsid w:val="00E15D87"/>
    <w:rsid w:val="00E160E4"/>
    <w:rsid w:val="00E172D0"/>
    <w:rsid w:val="00E20285"/>
    <w:rsid w:val="00E22E78"/>
    <w:rsid w:val="00E250B2"/>
    <w:rsid w:val="00E30C2B"/>
    <w:rsid w:val="00E31676"/>
    <w:rsid w:val="00E31975"/>
    <w:rsid w:val="00E327A3"/>
    <w:rsid w:val="00E32F56"/>
    <w:rsid w:val="00E336DF"/>
    <w:rsid w:val="00E35799"/>
    <w:rsid w:val="00E36C4D"/>
    <w:rsid w:val="00E36FD8"/>
    <w:rsid w:val="00E40621"/>
    <w:rsid w:val="00E40BD0"/>
    <w:rsid w:val="00E416FC"/>
    <w:rsid w:val="00E418C6"/>
    <w:rsid w:val="00E42F81"/>
    <w:rsid w:val="00E45065"/>
    <w:rsid w:val="00E45671"/>
    <w:rsid w:val="00E45B17"/>
    <w:rsid w:val="00E4696E"/>
    <w:rsid w:val="00E469DC"/>
    <w:rsid w:val="00E53039"/>
    <w:rsid w:val="00E53162"/>
    <w:rsid w:val="00E54221"/>
    <w:rsid w:val="00E550A9"/>
    <w:rsid w:val="00E551CC"/>
    <w:rsid w:val="00E57690"/>
    <w:rsid w:val="00E577BB"/>
    <w:rsid w:val="00E60E0D"/>
    <w:rsid w:val="00E618F5"/>
    <w:rsid w:val="00E626E4"/>
    <w:rsid w:val="00E6449B"/>
    <w:rsid w:val="00E6582C"/>
    <w:rsid w:val="00E66DF6"/>
    <w:rsid w:val="00E7012F"/>
    <w:rsid w:val="00E7199D"/>
    <w:rsid w:val="00E73901"/>
    <w:rsid w:val="00E744C5"/>
    <w:rsid w:val="00E74C82"/>
    <w:rsid w:val="00E76438"/>
    <w:rsid w:val="00E76F57"/>
    <w:rsid w:val="00E80CE2"/>
    <w:rsid w:val="00E81766"/>
    <w:rsid w:val="00E84D2F"/>
    <w:rsid w:val="00E8776E"/>
    <w:rsid w:val="00E902DF"/>
    <w:rsid w:val="00E90905"/>
    <w:rsid w:val="00E929BF"/>
    <w:rsid w:val="00E93DB3"/>
    <w:rsid w:val="00E94F61"/>
    <w:rsid w:val="00E966F7"/>
    <w:rsid w:val="00EA081B"/>
    <w:rsid w:val="00EA288D"/>
    <w:rsid w:val="00EA3714"/>
    <w:rsid w:val="00EA5313"/>
    <w:rsid w:val="00EA5C8B"/>
    <w:rsid w:val="00EA6037"/>
    <w:rsid w:val="00EA6D9E"/>
    <w:rsid w:val="00EB0D61"/>
    <w:rsid w:val="00EB350E"/>
    <w:rsid w:val="00EB38B8"/>
    <w:rsid w:val="00EB402B"/>
    <w:rsid w:val="00EB5F5A"/>
    <w:rsid w:val="00EB5F97"/>
    <w:rsid w:val="00EB677F"/>
    <w:rsid w:val="00EB6F29"/>
    <w:rsid w:val="00EC0066"/>
    <w:rsid w:val="00EC03EB"/>
    <w:rsid w:val="00EC0633"/>
    <w:rsid w:val="00EC0F71"/>
    <w:rsid w:val="00EC2543"/>
    <w:rsid w:val="00EC2B3E"/>
    <w:rsid w:val="00EC46B4"/>
    <w:rsid w:val="00EC7046"/>
    <w:rsid w:val="00EC7D3C"/>
    <w:rsid w:val="00ED0147"/>
    <w:rsid w:val="00ED355F"/>
    <w:rsid w:val="00ED4852"/>
    <w:rsid w:val="00ED551B"/>
    <w:rsid w:val="00ED61E0"/>
    <w:rsid w:val="00ED6897"/>
    <w:rsid w:val="00ED6DF3"/>
    <w:rsid w:val="00EE0DD9"/>
    <w:rsid w:val="00EE1ACD"/>
    <w:rsid w:val="00EE409B"/>
    <w:rsid w:val="00EE4DDE"/>
    <w:rsid w:val="00EE4F8C"/>
    <w:rsid w:val="00EE625F"/>
    <w:rsid w:val="00EE6FBA"/>
    <w:rsid w:val="00EE7A67"/>
    <w:rsid w:val="00EF0915"/>
    <w:rsid w:val="00EF0F3C"/>
    <w:rsid w:val="00EF2E20"/>
    <w:rsid w:val="00F015F2"/>
    <w:rsid w:val="00F02A05"/>
    <w:rsid w:val="00F056DE"/>
    <w:rsid w:val="00F1021C"/>
    <w:rsid w:val="00F11471"/>
    <w:rsid w:val="00F130F8"/>
    <w:rsid w:val="00F132FB"/>
    <w:rsid w:val="00F16685"/>
    <w:rsid w:val="00F17026"/>
    <w:rsid w:val="00F17D73"/>
    <w:rsid w:val="00F20AC4"/>
    <w:rsid w:val="00F20B46"/>
    <w:rsid w:val="00F2402B"/>
    <w:rsid w:val="00F313BA"/>
    <w:rsid w:val="00F317E3"/>
    <w:rsid w:val="00F3259A"/>
    <w:rsid w:val="00F36490"/>
    <w:rsid w:val="00F36DE5"/>
    <w:rsid w:val="00F37455"/>
    <w:rsid w:val="00F37AF6"/>
    <w:rsid w:val="00F41BE0"/>
    <w:rsid w:val="00F420BB"/>
    <w:rsid w:val="00F4268A"/>
    <w:rsid w:val="00F43D64"/>
    <w:rsid w:val="00F44DF4"/>
    <w:rsid w:val="00F45263"/>
    <w:rsid w:val="00F45373"/>
    <w:rsid w:val="00F45651"/>
    <w:rsid w:val="00F45FDC"/>
    <w:rsid w:val="00F4610D"/>
    <w:rsid w:val="00F463D6"/>
    <w:rsid w:val="00F51202"/>
    <w:rsid w:val="00F5205B"/>
    <w:rsid w:val="00F53649"/>
    <w:rsid w:val="00F547C3"/>
    <w:rsid w:val="00F5654E"/>
    <w:rsid w:val="00F5693F"/>
    <w:rsid w:val="00F6096F"/>
    <w:rsid w:val="00F61B37"/>
    <w:rsid w:val="00F61E46"/>
    <w:rsid w:val="00F62C69"/>
    <w:rsid w:val="00F6553B"/>
    <w:rsid w:val="00F718FB"/>
    <w:rsid w:val="00F7316D"/>
    <w:rsid w:val="00F737B3"/>
    <w:rsid w:val="00F7466E"/>
    <w:rsid w:val="00F7511C"/>
    <w:rsid w:val="00F7574A"/>
    <w:rsid w:val="00F75D2A"/>
    <w:rsid w:val="00F75D80"/>
    <w:rsid w:val="00F77F52"/>
    <w:rsid w:val="00F8127A"/>
    <w:rsid w:val="00F829BC"/>
    <w:rsid w:val="00F84E6B"/>
    <w:rsid w:val="00F86080"/>
    <w:rsid w:val="00F87C3C"/>
    <w:rsid w:val="00F90620"/>
    <w:rsid w:val="00F90DFF"/>
    <w:rsid w:val="00F92547"/>
    <w:rsid w:val="00F926A1"/>
    <w:rsid w:val="00F92941"/>
    <w:rsid w:val="00F952AF"/>
    <w:rsid w:val="00F95A2B"/>
    <w:rsid w:val="00F9608C"/>
    <w:rsid w:val="00F9709E"/>
    <w:rsid w:val="00FA2338"/>
    <w:rsid w:val="00FA2B70"/>
    <w:rsid w:val="00FA7DF2"/>
    <w:rsid w:val="00FB1B2A"/>
    <w:rsid w:val="00FB2E30"/>
    <w:rsid w:val="00FB3C89"/>
    <w:rsid w:val="00FB3E16"/>
    <w:rsid w:val="00FC1B25"/>
    <w:rsid w:val="00FC27BB"/>
    <w:rsid w:val="00FC304C"/>
    <w:rsid w:val="00FC3D79"/>
    <w:rsid w:val="00FC4B20"/>
    <w:rsid w:val="00FC5FD9"/>
    <w:rsid w:val="00FD0D85"/>
    <w:rsid w:val="00FD0DB6"/>
    <w:rsid w:val="00FD27BC"/>
    <w:rsid w:val="00FD527E"/>
    <w:rsid w:val="00FD5861"/>
    <w:rsid w:val="00FD5A78"/>
    <w:rsid w:val="00FD7F63"/>
    <w:rsid w:val="00FE137B"/>
    <w:rsid w:val="00FE13E6"/>
    <w:rsid w:val="00FE25F8"/>
    <w:rsid w:val="00FE5121"/>
    <w:rsid w:val="00FE7C66"/>
    <w:rsid w:val="00FF0F09"/>
    <w:rsid w:val="00FF5A7D"/>
    <w:rsid w:val="00FF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A0C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unhideWhenUsed/>
    <w:qFormat/>
    <w:rsid w:val="006D7D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497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414F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F75"/>
  </w:style>
  <w:style w:type="paragraph" w:styleId="a7">
    <w:name w:val="header"/>
    <w:basedOn w:val="a"/>
    <w:link w:val="a8"/>
    <w:uiPriority w:val="99"/>
    <w:rsid w:val="00414F7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74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C3401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117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62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9105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6A0C"/>
    <w:rPr>
      <w:rFonts w:eastAsia="Arial Unicode MS"/>
      <w:sz w:val="24"/>
      <w:szCs w:val="24"/>
    </w:rPr>
  </w:style>
  <w:style w:type="paragraph" w:styleId="21">
    <w:name w:val="Body Text 2"/>
    <w:basedOn w:val="a"/>
    <w:link w:val="22"/>
    <w:rsid w:val="00856A0C"/>
    <w:pPr>
      <w:jc w:val="center"/>
    </w:pPr>
    <w:rPr>
      <w:i/>
      <w:iCs/>
    </w:rPr>
  </w:style>
  <w:style w:type="character" w:customStyle="1" w:styleId="22">
    <w:name w:val="Основной текст 2 Знак"/>
    <w:link w:val="21"/>
    <w:rsid w:val="00856A0C"/>
    <w:rPr>
      <w:i/>
      <w:iCs/>
      <w:sz w:val="24"/>
      <w:szCs w:val="24"/>
    </w:rPr>
  </w:style>
  <w:style w:type="paragraph" w:styleId="3">
    <w:name w:val="Body Text 3"/>
    <w:basedOn w:val="a"/>
    <w:link w:val="30"/>
    <w:rsid w:val="00856A0C"/>
    <w:pPr>
      <w:jc w:val="center"/>
    </w:pPr>
    <w:rPr>
      <w:b/>
      <w:bCs/>
      <w:sz w:val="20"/>
    </w:rPr>
  </w:style>
  <w:style w:type="character" w:customStyle="1" w:styleId="30">
    <w:name w:val="Основной текст 3 Знак"/>
    <w:link w:val="3"/>
    <w:rsid w:val="00856A0C"/>
    <w:rPr>
      <w:b/>
      <w:bCs/>
      <w:szCs w:val="24"/>
    </w:rPr>
  </w:style>
  <w:style w:type="paragraph" w:styleId="ae">
    <w:name w:val="Title"/>
    <w:basedOn w:val="a"/>
    <w:link w:val="af"/>
    <w:qFormat/>
    <w:rsid w:val="00B43EF8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B43EF8"/>
    <w:rPr>
      <w:b/>
      <w:bCs/>
      <w:sz w:val="24"/>
      <w:szCs w:val="24"/>
    </w:rPr>
  </w:style>
  <w:style w:type="character" w:styleId="af0">
    <w:name w:val="Strong"/>
    <w:uiPriority w:val="22"/>
    <w:qFormat/>
    <w:rsid w:val="008773C8"/>
    <w:rPr>
      <w:b/>
      <w:bCs/>
    </w:rPr>
  </w:style>
  <w:style w:type="paragraph" w:customStyle="1" w:styleId="12">
    <w:name w:val="Без интервала1"/>
    <w:basedOn w:val="a"/>
    <w:rsid w:val="00AC7643"/>
    <w:rPr>
      <w:rFonts w:ascii="Calibri" w:hAnsi="Calibri"/>
      <w:szCs w:val="32"/>
      <w:lang w:val="en-US" w:eastAsia="en-US"/>
    </w:rPr>
  </w:style>
  <w:style w:type="paragraph" w:customStyle="1" w:styleId="13">
    <w:name w:val="1"/>
    <w:basedOn w:val="a"/>
    <w:rsid w:val="00AC7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112DA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12DA3"/>
    <w:rPr>
      <w:sz w:val="24"/>
      <w:szCs w:val="24"/>
    </w:rPr>
  </w:style>
  <w:style w:type="paragraph" w:styleId="af3">
    <w:name w:val="No Spacing"/>
    <w:link w:val="af4"/>
    <w:uiPriority w:val="1"/>
    <w:qFormat/>
    <w:rsid w:val="00112DA3"/>
    <w:rPr>
      <w:sz w:val="24"/>
      <w:szCs w:val="24"/>
    </w:rPr>
  </w:style>
  <w:style w:type="paragraph" w:styleId="af5">
    <w:name w:val="Body Text"/>
    <w:basedOn w:val="a"/>
    <w:link w:val="af6"/>
    <w:rsid w:val="00112DA3"/>
    <w:pPr>
      <w:spacing w:after="120"/>
    </w:pPr>
  </w:style>
  <w:style w:type="character" w:customStyle="1" w:styleId="af6">
    <w:name w:val="Основной текст Знак"/>
    <w:link w:val="af5"/>
    <w:rsid w:val="00112DA3"/>
    <w:rPr>
      <w:sz w:val="24"/>
      <w:szCs w:val="24"/>
    </w:rPr>
  </w:style>
  <w:style w:type="paragraph" w:customStyle="1" w:styleId="af7">
    <w:name w:val="Условия контракта"/>
    <w:basedOn w:val="a"/>
    <w:semiHidden/>
    <w:rsid w:val="00112DA3"/>
    <w:pPr>
      <w:spacing w:before="240" w:after="120"/>
      <w:jc w:val="both"/>
    </w:pPr>
    <w:rPr>
      <w:b/>
      <w:szCs w:val="20"/>
    </w:rPr>
  </w:style>
  <w:style w:type="character" w:customStyle="1" w:styleId="a8">
    <w:name w:val="Верхний колонтитул Знак"/>
    <w:link w:val="a7"/>
    <w:uiPriority w:val="99"/>
    <w:rsid w:val="00112DA3"/>
    <w:rPr>
      <w:sz w:val="24"/>
      <w:szCs w:val="24"/>
    </w:rPr>
  </w:style>
  <w:style w:type="character" w:customStyle="1" w:styleId="a5">
    <w:name w:val="Нижний колонтитул Знак"/>
    <w:link w:val="a4"/>
    <w:rsid w:val="00112DA3"/>
    <w:rPr>
      <w:sz w:val="24"/>
      <w:szCs w:val="24"/>
    </w:rPr>
  </w:style>
  <w:style w:type="paragraph" w:styleId="af8">
    <w:name w:val="List Paragraph"/>
    <w:basedOn w:val="a"/>
    <w:uiPriority w:val="99"/>
    <w:qFormat/>
    <w:rsid w:val="00112DA3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A46335"/>
  </w:style>
  <w:style w:type="character" w:customStyle="1" w:styleId="go">
    <w:name w:val="go"/>
    <w:basedOn w:val="a0"/>
    <w:rsid w:val="00A46335"/>
  </w:style>
  <w:style w:type="paragraph" w:styleId="af9">
    <w:name w:val="Normal (Web)"/>
    <w:basedOn w:val="a"/>
    <w:link w:val="afa"/>
    <w:uiPriority w:val="99"/>
    <w:unhideWhenUsed/>
    <w:rsid w:val="00A46335"/>
    <w:pPr>
      <w:spacing w:before="100" w:beforeAutospacing="1" w:after="100" w:afterAutospacing="1"/>
    </w:pPr>
  </w:style>
  <w:style w:type="character" w:customStyle="1" w:styleId="afa">
    <w:name w:val="Обычный (веб) Знак"/>
    <w:link w:val="af9"/>
    <w:uiPriority w:val="99"/>
    <w:rsid w:val="00A46335"/>
    <w:rPr>
      <w:sz w:val="24"/>
      <w:szCs w:val="24"/>
    </w:rPr>
  </w:style>
  <w:style w:type="character" w:customStyle="1" w:styleId="val">
    <w:name w:val="val"/>
    <w:basedOn w:val="a0"/>
    <w:rsid w:val="000B542F"/>
  </w:style>
  <w:style w:type="character" w:styleId="afb">
    <w:name w:val="Emphasis"/>
    <w:uiPriority w:val="20"/>
    <w:qFormat/>
    <w:rsid w:val="004B3AFE"/>
    <w:rPr>
      <w:i/>
      <w:iCs/>
    </w:rPr>
  </w:style>
  <w:style w:type="character" w:customStyle="1" w:styleId="afc">
    <w:name w:val="Основной текст_"/>
    <w:link w:val="31"/>
    <w:rsid w:val="00450623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fc"/>
    <w:rsid w:val="00450623"/>
    <w:pPr>
      <w:widowControl w:val="0"/>
      <w:shd w:val="clear" w:color="auto" w:fill="FFFFFF"/>
      <w:spacing w:line="277" w:lineRule="exact"/>
      <w:jc w:val="center"/>
    </w:pPr>
    <w:rPr>
      <w:sz w:val="22"/>
      <w:szCs w:val="22"/>
    </w:rPr>
  </w:style>
  <w:style w:type="character" w:customStyle="1" w:styleId="afd">
    <w:name w:val="Основной текст + Полужирный"/>
    <w:rsid w:val="002A2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e">
    <w:name w:val="Подпись к таблице_"/>
    <w:link w:val="aff"/>
    <w:rsid w:val="002A2744"/>
    <w:rPr>
      <w:sz w:val="22"/>
      <w:szCs w:val="22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A2744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14">
    <w:name w:val="Основной текст1"/>
    <w:basedOn w:val="a"/>
    <w:rsid w:val="00236C50"/>
    <w:pPr>
      <w:widowControl w:val="0"/>
      <w:shd w:val="clear" w:color="auto" w:fill="FFFFFF"/>
      <w:spacing w:before="360" w:after="180" w:line="322" w:lineRule="exact"/>
      <w:ind w:hanging="340"/>
      <w:jc w:val="right"/>
    </w:pPr>
    <w:rPr>
      <w:color w:val="000000"/>
      <w:sz w:val="26"/>
      <w:szCs w:val="26"/>
    </w:rPr>
  </w:style>
  <w:style w:type="character" w:customStyle="1" w:styleId="23">
    <w:name w:val="Основной текст (2)_"/>
    <w:link w:val="24"/>
    <w:rsid w:val="006B179D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6B179D"/>
    <w:rPr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rsid w:val="006B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link w:val="70"/>
    <w:rsid w:val="006B179D"/>
    <w:rPr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5pt">
    <w:name w:val="Основной текст (3) + 10;5 pt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 + Полужирный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"/>
    <w:rsid w:val="006B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) + Не полужирный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;Полужирный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6B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"/>
    <w:rsid w:val="006B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Курсив"/>
    <w:rsid w:val="006B1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6B179D"/>
    <w:pPr>
      <w:widowControl w:val="0"/>
      <w:shd w:val="clear" w:color="auto" w:fill="FFFFFF"/>
      <w:spacing w:line="298" w:lineRule="exact"/>
      <w:jc w:val="center"/>
    </w:pPr>
    <w:rPr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rsid w:val="006B179D"/>
    <w:pPr>
      <w:widowControl w:val="0"/>
      <w:shd w:val="clear" w:color="auto" w:fill="FFFFFF"/>
      <w:spacing w:before="180" w:line="226" w:lineRule="exact"/>
    </w:pPr>
    <w:rPr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6B179D"/>
    <w:pPr>
      <w:widowControl w:val="0"/>
      <w:shd w:val="clear" w:color="auto" w:fill="FFFFFF"/>
      <w:spacing w:line="250" w:lineRule="exact"/>
      <w:jc w:val="center"/>
    </w:pPr>
    <w:rPr>
      <w:b/>
      <w:bCs/>
      <w:sz w:val="21"/>
      <w:szCs w:val="21"/>
    </w:rPr>
  </w:style>
  <w:style w:type="paragraph" w:customStyle="1" w:styleId="26">
    <w:name w:val="Основной текст2"/>
    <w:basedOn w:val="a"/>
    <w:rsid w:val="00885518"/>
    <w:pPr>
      <w:widowControl w:val="0"/>
      <w:shd w:val="clear" w:color="auto" w:fill="FFFFFF"/>
      <w:spacing w:line="320" w:lineRule="exact"/>
      <w:ind w:hanging="500"/>
      <w:jc w:val="center"/>
    </w:pPr>
    <w:rPr>
      <w:color w:val="000000"/>
      <w:sz w:val="28"/>
      <w:szCs w:val="28"/>
    </w:rPr>
  </w:style>
  <w:style w:type="paragraph" w:styleId="27">
    <w:name w:val="Body Text Indent 2"/>
    <w:basedOn w:val="a"/>
    <w:link w:val="28"/>
    <w:rsid w:val="00816ED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816EDA"/>
    <w:rPr>
      <w:sz w:val="24"/>
      <w:szCs w:val="24"/>
    </w:rPr>
  </w:style>
  <w:style w:type="character" w:customStyle="1" w:styleId="FontStyle38">
    <w:name w:val="Font Style38"/>
    <w:rsid w:val="008D16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D160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TableContents">
    <w:name w:val="Table Contents"/>
    <w:basedOn w:val="a"/>
    <w:rsid w:val="00973580"/>
    <w:pPr>
      <w:suppressLineNumbers/>
      <w:suppressAutoHyphen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973580"/>
    <w:pPr>
      <w:jc w:val="center"/>
    </w:pPr>
    <w:rPr>
      <w:b/>
      <w:bCs/>
    </w:rPr>
  </w:style>
  <w:style w:type="character" w:customStyle="1" w:styleId="af4">
    <w:name w:val="Без интервала Знак"/>
    <w:link w:val="af3"/>
    <w:uiPriority w:val="1"/>
    <w:rsid w:val="00A50A19"/>
    <w:rPr>
      <w:sz w:val="24"/>
      <w:szCs w:val="24"/>
    </w:rPr>
  </w:style>
  <w:style w:type="character" w:customStyle="1" w:styleId="295pt">
    <w:name w:val="Основной текст (2) + 9;5 pt"/>
    <w:rsid w:val="00391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391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rsid w:val="00391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4">
    <w:name w:val="Заголовок №3_"/>
    <w:link w:val="35"/>
    <w:rsid w:val="00391834"/>
    <w:rPr>
      <w:sz w:val="28"/>
      <w:szCs w:val="28"/>
      <w:shd w:val="clear" w:color="auto" w:fill="FFFFFF"/>
    </w:rPr>
  </w:style>
  <w:style w:type="character" w:customStyle="1" w:styleId="3Candara12pt">
    <w:name w:val="Заголовок №3 + Candara;12 pt;Полужирный"/>
    <w:rsid w:val="003918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391834"/>
    <w:rPr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rsid w:val="00391834"/>
    <w:rPr>
      <w:sz w:val="19"/>
      <w:szCs w:val="19"/>
      <w:shd w:val="clear" w:color="auto" w:fill="FFFFFF"/>
    </w:rPr>
  </w:style>
  <w:style w:type="character" w:customStyle="1" w:styleId="29">
    <w:name w:val="Подпись к таблице (2)_"/>
    <w:link w:val="2a"/>
    <w:rsid w:val="00391834"/>
    <w:rPr>
      <w:i/>
      <w:iCs/>
      <w:sz w:val="16"/>
      <w:szCs w:val="16"/>
      <w:shd w:val="clear" w:color="auto" w:fill="FFFFFF"/>
    </w:rPr>
  </w:style>
  <w:style w:type="character" w:customStyle="1" w:styleId="585pt">
    <w:name w:val="Основной текст (5) + 8;5 pt;Курсив"/>
    <w:rsid w:val="00391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 + Курсив"/>
    <w:rsid w:val="00391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391834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1834"/>
    <w:pPr>
      <w:widowControl w:val="0"/>
      <w:shd w:val="clear" w:color="auto" w:fill="FFFFFF"/>
      <w:spacing w:line="209" w:lineRule="exact"/>
      <w:jc w:val="both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391834"/>
    <w:pPr>
      <w:widowControl w:val="0"/>
      <w:shd w:val="clear" w:color="auto" w:fill="FFFFFF"/>
      <w:spacing w:after="240" w:line="0" w:lineRule="atLeast"/>
    </w:pPr>
    <w:rPr>
      <w:i/>
      <w:iCs/>
      <w:sz w:val="16"/>
      <w:szCs w:val="16"/>
    </w:rPr>
  </w:style>
  <w:style w:type="paragraph" w:customStyle="1" w:styleId="35">
    <w:name w:val="Заголовок №3"/>
    <w:basedOn w:val="a"/>
    <w:link w:val="34"/>
    <w:rsid w:val="00391834"/>
    <w:pPr>
      <w:widowControl w:val="0"/>
      <w:shd w:val="clear" w:color="auto" w:fill="FFFFFF"/>
      <w:spacing w:before="240" w:line="0" w:lineRule="atLeast"/>
      <w:jc w:val="both"/>
      <w:outlineLvl w:val="2"/>
    </w:pPr>
    <w:rPr>
      <w:sz w:val="28"/>
      <w:szCs w:val="28"/>
    </w:rPr>
  </w:style>
  <w:style w:type="paragraph" w:customStyle="1" w:styleId="2a">
    <w:name w:val="Подпись к таблице (2)"/>
    <w:basedOn w:val="a"/>
    <w:link w:val="29"/>
    <w:rsid w:val="00391834"/>
    <w:pPr>
      <w:widowControl w:val="0"/>
      <w:shd w:val="clear" w:color="auto" w:fill="FFFFFF"/>
      <w:spacing w:line="0" w:lineRule="atLeast"/>
    </w:pPr>
    <w:rPr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391834"/>
    <w:pPr>
      <w:widowControl w:val="0"/>
      <w:shd w:val="clear" w:color="auto" w:fill="FFFFFF"/>
      <w:spacing w:line="158" w:lineRule="exact"/>
      <w:jc w:val="both"/>
    </w:pPr>
    <w:rPr>
      <w:sz w:val="14"/>
      <w:szCs w:val="14"/>
    </w:rPr>
  </w:style>
  <w:style w:type="paragraph" w:customStyle="1" w:styleId="Standard">
    <w:name w:val="Standard"/>
    <w:rsid w:val="00011FD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2b">
    <w:name w:val="ОД_Абзац2"/>
    <w:basedOn w:val="a"/>
    <w:rsid w:val="00B22884"/>
    <w:pPr>
      <w:suppressAutoHyphens/>
      <w:spacing w:line="288" w:lineRule="auto"/>
      <w:ind w:firstLine="709"/>
      <w:jc w:val="both"/>
    </w:pPr>
    <w:rPr>
      <w:rFonts w:eastAsia="Calibri"/>
      <w:sz w:val="22"/>
      <w:szCs w:val="22"/>
      <w:lang w:eastAsia="en-US" w:bidi="en-US"/>
    </w:rPr>
  </w:style>
  <w:style w:type="paragraph" w:customStyle="1" w:styleId="42">
    <w:name w:val="Основной текст4"/>
    <w:basedOn w:val="a"/>
    <w:rsid w:val="000A3143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3"/>
      <w:szCs w:val="23"/>
    </w:rPr>
  </w:style>
  <w:style w:type="character" w:customStyle="1" w:styleId="aff0">
    <w:name w:val="Основной текст + Курсив"/>
    <w:basedOn w:val="afc"/>
    <w:rsid w:val="000A3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c">
    <w:name w:val="Основной текст (2) + Не полужирный;Курсив"/>
    <w:basedOn w:val="23"/>
    <w:rsid w:val="000A31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3A5E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-italic1">
    <w:name w:val="style-italic1"/>
    <w:basedOn w:val="a"/>
    <w:rsid w:val="003A5E33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9"/>
    <w:uiPriority w:val="39"/>
    <w:rsid w:val="00CC22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9"/>
    <w:uiPriority w:val="59"/>
    <w:rsid w:val="00D529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7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8771-4527-465F-BB70-9711D33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8905</CharactersWithSpaces>
  <SharedDoc>false</SharedDoc>
  <HLinks>
    <vt:vector size="12" baseType="variant"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mailto:kpmmc@mail.ru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mailto:kpmmc@mail.ru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Секретарь</cp:lastModifiedBy>
  <cp:revision>633</cp:revision>
  <cp:lastPrinted>2019-11-20T07:24:00Z</cp:lastPrinted>
  <dcterms:created xsi:type="dcterms:W3CDTF">2018-05-15T10:38:00Z</dcterms:created>
  <dcterms:modified xsi:type="dcterms:W3CDTF">2019-11-20T07:27:00Z</dcterms:modified>
</cp:coreProperties>
</file>